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306B"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446DE698">
                <wp:simplePos x="0" y="0"/>
                <wp:positionH relativeFrom="column">
                  <wp:align>center</wp:align>
                </wp:positionH>
                <wp:positionV relativeFrom="paragraph">
                  <wp:posOffset>0</wp:posOffset>
                </wp:positionV>
                <wp:extent cx="3036791" cy="14859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8590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" fillcolor="white [3201]" strokecolor="white [3212]" strokeweight="2pt">
                <v:textbo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300FE955" w:rsidR="00416D03" w:rsidRPr="00416D03" w:rsidRDefault="007A47B2"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05/19/2022</w:t>
            </w:r>
          </w:p>
        </w:tc>
      </w:tr>
      <w:tr w:rsidR="00416D03" w:rsidRPr="00416D03"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19C0241D" w:rsidR="00416D03" w:rsidRPr="00416D03" w:rsidRDefault="004E563E"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Michael Garcia</w:t>
            </w:r>
            <w:r w:rsidR="001E0DF4">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6D0487A3" w:rsidR="00416D03" w:rsidRPr="00416D03" w:rsidRDefault="007A47B2" w:rsidP="00DE4A90">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1:00 PM</w:t>
            </w:r>
          </w:p>
        </w:tc>
      </w:tr>
      <w:tr w:rsidR="00416D03" w:rsidRPr="00416D03"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3E659EC9" w14:textId="3C7CFA95" w:rsidR="00892E4E" w:rsidRPr="007A47B2" w:rsidRDefault="007A47B2" w:rsidP="007A47B2">
            <w:pPr>
              <w:spacing w:after="0" w:line="240" w:lineRule="auto"/>
              <w:rPr>
                <w:rFonts w:ascii="Comic Sans MS" w:eastAsia="PMingLiU" w:hAnsi="Comic Sans MS" w:cs="Tahoma"/>
                <w:sz w:val="20"/>
                <w:szCs w:val="20"/>
                <w:lang w:eastAsia="ar-SA"/>
              </w:rPr>
            </w:pPr>
            <w:r w:rsidRPr="007A47B2">
              <w:rPr>
                <w:rFonts w:ascii="Comic Sans MS" w:eastAsia="Times New Roman" w:hAnsi="Comic Sans MS" w:cs="Times New Roman"/>
                <w:b/>
                <w:sz w:val="20"/>
                <w:szCs w:val="20"/>
              </w:rPr>
              <w:t xml:space="preserve">SDI-HIDTA - </w:t>
            </w:r>
            <w:r w:rsidRPr="007A47B2">
              <w:rPr>
                <w:rFonts w:ascii="Times New Roman" w:eastAsia="Times New Roman" w:hAnsi="Times New Roman" w:cs="Times New Roman"/>
                <w:b/>
                <w:sz w:val="20"/>
                <w:szCs w:val="20"/>
              </w:rPr>
              <w:t>9665 Granite Ridge Dr. #100, San Diego CA</w:t>
            </w:r>
          </w:p>
        </w:tc>
        <w:tc>
          <w:tcPr>
            <w:tcW w:w="1216"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4AC9E583" w:rsidR="00416D03" w:rsidRPr="00416D03" w:rsidRDefault="004E563E"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Heather Hutchinson</w:t>
            </w:r>
            <w:r w:rsidR="00D4397C">
              <w:rPr>
                <w:rFonts w:ascii="Comic Sans MS" w:eastAsia="PMingLiU" w:hAnsi="Comic Sans MS" w:cs="Tahoma"/>
                <w:sz w:val="20"/>
                <w:szCs w:val="20"/>
                <w:lang w:eastAsia="ar-SA"/>
              </w:rPr>
              <w:t>, Secretary</w:t>
            </w:r>
          </w:p>
        </w:tc>
      </w:tr>
      <w:tr w:rsidR="00416D03" w:rsidRPr="00416D03"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4FE630B8" w14:textId="37BE8579" w:rsidR="00416D03" w:rsidRPr="00416D03" w:rsidRDefault="007A47B2" w:rsidP="009753D9">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Michael Garcia, SD Humane Society; Marisa Messier, Government Training Agency; Heather Hutchinson, Carlsbad PD; Steven Breakall, El Cajon PD; Eric Thornton, El Cajon PD; Chuck Price, El Cajon PD; Randy Grimm, SDSO; Mark Wilson, SDGE; Mario Sainz, Escondido PD; Clara </w:t>
            </w:r>
            <w:proofErr w:type="spellStart"/>
            <w:r>
              <w:rPr>
                <w:rFonts w:ascii="Comic Sans MS" w:eastAsia="PMingLiU" w:hAnsi="Comic Sans MS" w:cs="Tahoma"/>
                <w:sz w:val="20"/>
                <w:szCs w:val="20"/>
                <w:lang w:eastAsia="ar-SA"/>
              </w:rPr>
              <w:t>Lapastora</w:t>
            </w:r>
            <w:proofErr w:type="spellEnd"/>
            <w:r>
              <w:rPr>
                <w:rFonts w:ascii="Comic Sans MS" w:eastAsia="PMingLiU" w:hAnsi="Comic Sans MS" w:cs="Tahoma"/>
                <w:sz w:val="20"/>
                <w:szCs w:val="20"/>
                <w:lang w:eastAsia="ar-SA"/>
              </w:rPr>
              <w:t>, Probation Dept; Denise Roth, Probation Dept; Rosanna Alvarado Martin, BPAI; Camille Chenoweth, BPAI; Jeff Hughes, SD Community College; Darren Pierson, National City PD; David Landman, SDUSD PD; Rick King, SDDA; Mike Ancheta, SDDA; Dan Schmitt, POST; Mike Cruz, SDSO</w:t>
            </w:r>
          </w:p>
        </w:tc>
      </w:tr>
      <w:tr w:rsidR="00416D03" w:rsidRPr="00416D03"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1130A012" w14:textId="71D89C55" w:rsidR="00416D03" w:rsidRPr="00416D03" w:rsidRDefault="004E563E"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Michael Garcia</w:t>
            </w:r>
            <w:r w:rsidR="00416D03" w:rsidRPr="00416D03">
              <w:rPr>
                <w:rFonts w:ascii="Comic Sans MS" w:eastAsia="PMingLiU" w:hAnsi="Comic Sans MS" w:cs="Tahoma"/>
                <w:sz w:val="20"/>
                <w:szCs w:val="20"/>
                <w:lang w:eastAsia="ar-SA"/>
              </w:rPr>
              <w:t xml:space="preserve">, President; </w:t>
            </w:r>
            <w:r>
              <w:rPr>
                <w:rFonts w:ascii="Comic Sans MS" w:eastAsia="PMingLiU" w:hAnsi="Comic Sans MS" w:cs="Tahoma"/>
                <w:sz w:val="20"/>
                <w:szCs w:val="20"/>
                <w:lang w:eastAsia="ar-SA"/>
              </w:rPr>
              <w:t xml:space="preserve">Rebecca </w:t>
            </w:r>
            <w:proofErr w:type="spellStart"/>
            <w:r>
              <w:rPr>
                <w:rFonts w:ascii="Comic Sans MS" w:eastAsia="PMingLiU" w:hAnsi="Comic Sans MS" w:cs="Tahoma"/>
                <w:sz w:val="20"/>
                <w:szCs w:val="20"/>
                <w:lang w:eastAsia="ar-SA"/>
              </w:rPr>
              <w:t>Scally</w:t>
            </w:r>
            <w:proofErr w:type="spellEnd"/>
            <w:r w:rsidR="00416D03" w:rsidRPr="00416D03">
              <w:rPr>
                <w:rFonts w:ascii="Comic Sans MS" w:eastAsia="PMingLiU" w:hAnsi="Comic Sans MS" w:cs="Tahoma"/>
                <w:sz w:val="20"/>
                <w:szCs w:val="20"/>
                <w:lang w:eastAsia="ar-SA"/>
              </w:rPr>
              <w:t xml:space="preserve">, Vice President; </w:t>
            </w:r>
            <w:r>
              <w:rPr>
                <w:rFonts w:ascii="Comic Sans MS" w:eastAsia="PMingLiU" w:hAnsi="Comic Sans MS" w:cs="Tahoma"/>
                <w:sz w:val="20"/>
                <w:szCs w:val="20"/>
                <w:lang w:eastAsia="ar-SA"/>
              </w:rPr>
              <w:t>Heather Hutchinson</w:t>
            </w:r>
            <w:r w:rsidR="00416D03" w:rsidRPr="00416D03">
              <w:rPr>
                <w:rFonts w:ascii="Comic Sans MS" w:eastAsia="PMingLiU" w:hAnsi="Comic Sans MS" w:cs="Tahoma"/>
                <w:sz w:val="20"/>
                <w:szCs w:val="20"/>
                <w:lang w:eastAsia="ar-SA"/>
              </w:rPr>
              <w:t xml:space="preserve">, Secretary; </w:t>
            </w:r>
            <w:r>
              <w:rPr>
                <w:rFonts w:ascii="Comic Sans MS" w:eastAsia="PMingLiU" w:hAnsi="Comic Sans MS" w:cs="Tahoma"/>
                <w:sz w:val="20"/>
                <w:szCs w:val="20"/>
                <w:lang w:eastAsia="ar-SA"/>
              </w:rPr>
              <w:t>Marisa Messier</w:t>
            </w:r>
            <w:r w:rsidR="00416D03" w:rsidRPr="00416D03">
              <w:rPr>
                <w:rFonts w:ascii="Comic Sans MS" w:eastAsia="PMingLiU" w:hAnsi="Comic Sans MS" w:cs="Tahoma"/>
                <w:sz w:val="20"/>
                <w:szCs w:val="20"/>
                <w:lang w:eastAsia="ar-SA"/>
              </w:rPr>
              <w:t xml:space="preserve">, Treasurer; </w:t>
            </w:r>
            <w:r>
              <w:rPr>
                <w:rFonts w:ascii="Comic Sans MS" w:eastAsia="PMingLiU" w:hAnsi="Comic Sans MS" w:cs="Tahoma"/>
                <w:sz w:val="20"/>
                <w:szCs w:val="20"/>
                <w:lang w:eastAsia="ar-SA"/>
              </w:rPr>
              <w:t>Todd Murphy</w:t>
            </w:r>
            <w:r w:rsidR="00416D03" w:rsidRPr="00416D03">
              <w:rPr>
                <w:rFonts w:ascii="Comic Sans MS" w:eastAsia="PMingLiU" w:hAnsi="Comic Sans MS" w:cs="Tahoma"/>
                <w:sz w:val="20"/>
                <w:szCs w:val="20"/>
                <w:lang w:eastAsia="ar-SA"/>
              </w:rPr>
              <w:t>, Webmaster</w:t>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0D0A3D">
        <w:tc>
          <w:tcPr>
            <w:tcW w:w="562" w:type="dxa"/>
          </w:tcPr>
          <w:p w14:paraId="4D61F6F8" w14:textId="77777777"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111AD21F" w14:textId="77777777" w:rsidR="00897C3B" w:rsidRPr="00363B42" w:rsidRDefault="00906046" w:rsidP="00906046">
            <w:pPr>
              <w:pStyle w:val="ListParagraph"/>
              <w:numPr>
                <w:ilvl w:val="0"/>
                <w:numId w:val="5"/>
              </w:numPr>
              <w:rPr>
                <w:rFonts w:ascii="Comic Sans MS" w:hAnsi="Comic Sans MS"/>
                <w:sz w:val="20"/>
                <w:szCs w:val="20"/>
              </w:rPr>
            </w:pPr>
            <w:r>
              <w:t xml:space="preserve">Randy Grimm – SDSO /SDGE Mike </w:t>
            </w:r>
            <w:proofErr w:type="spellStart"/>
            <w:r>
              <w:t>Rottenberg</w:t>
            </w:r>
            <w:proofErr w:type="spellEnd"/>
            <w:r>
              <w:t xml:space="preserve"> (Fire Coordinator)</w:t>
            </w:r>
            <w:r>
              <w:br/>
            </w:r>
            <w:r w:rsidR="00897C3B" w:rsidRPr="00363B42">
              <w:t xml:space="preserve">In follow up to the natural gas safety videos, they are working on an electrical safety video for law enforcement first responders. They will be sending out draft scripts and asking for feedback to ensure accuracy and focus on law enforcement’s concerns. Both the natural gas and electrical safety videos are two-part series that are easy to split up for briefing trainings.  </w:t>
            </w:r>
          </w:p>
          <w:p w14:paraId="0692684B" w14:textId="136A9B24" w:rsidR="009753D9" w:rsidRPr="009753D9" w:rsidRDefault="00906046" w:rsidP="00906046">
            <w:pPr>
              <w:pStyle w:val="ListParagraph"/>
              <w:numPr>
                <w:ilvl w:val="0"/>
                <w:numId w:val="5"/>
              </w:numPr>
              <w:rPr>
                <w:rFonts w:ascii="Comic Sans MS" w:hAnsi="Comic Sans MS"/>
                <w:sz w:val="20"/>
                <w:szCs w:val="20"/>
              </w:rPr>
            </w:pPr>
            <w:r>
              <w:t xml:space="preserve">Sgt. Breakall and Sgt. Thornton – El Cajon PD </w:t>
            </w:r>
            <w:r>
              <w:br/>
            </w:r>
            <w:r w:rsidR="00897C3B">
              <w:t xml:space="preserve">Leading for Resilience – </w:t>
            </w:r>
            <w:r w:rsidR="00897C3B" w:rsidRPr="00363B42">
              <w:t xml:space="preserve">They are proposing a new course geared towards first line leaders, but want management and admin involved.  The course is focused on how line level leadership can build resilience within officers for overall wellness.  </w:t>
            </w:r>
            <w:r w:rsidRPr="00363B42">
              <w:t xml:space="preserve">Asking for feedback from SDTMA on their potential training.  </w:t>
            </w:r>
          </w:p>
        </w:tc>
      </w:tr>
      <w:tr w:rsidR="00416D03" w14:paraId="5882BE15" w14:textId="77777777" w:rsidTr="000D0A3D">
        <w:tc>
          <w:tcPr>
            <w:tcW w:w="562" w:type="dxa"/>
          </w:tcPr>
          <w:p w14:paraId="59E58F7B" w14:textId="77777777" w:rsidR="00416D03" w:rsidRPr="000D0A3D" w:rsidRDefault="00416D03">
            <w:pPr>
              <w:rPr>
                <w:rFonts w:ascii="Comic Sans MS" w:hAnsi="Comic Sans MS"/>
                <w:sz w:val="20"/>
                <w:szCs w:val="20"/>
              </w:rPr>
            </w:pP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5A465DA1" w14:textId="0E88250F" w:rsidR="00247CBD" w:rsidRPr="00E47664" w:rsidRDefault="00897C3B" w:rsidP="00BF342A">
            <w:pPr>
              <w:rPr>
                <w:rFonts w:ascii="Comic Sans MS" w:hAnsi="Comic Sans MS"/>
                <w:sz w:val="20"/>
                <w:szCs w:val="20"/>
              </w:rPr>
            </w:pPr>
            <w:r w:rsidRPr="00363B42">
              <w:t xml:space="preserve">Dues motion to waive annual dues for board members, Mike reviewed bylaws and </w:t>
            </w:r>
            <w:proofErr w:type="gramStart"/>
            <w:r w:rsidRPr="00363B42">
              <w:t>in order to</w:t>
            </w:r>
            <w:proofErr w:type="gramEnd"/>
            <w:r w:rsidRPr="00363B42">
              <w:t xml:space="preserve"> amend them, group will need a 2/3 vote, and must give 30 days’ notice to members to discuss or comment on.  The motion is being pushed ahead to the next meeting for further discussion and a possible vote.</w:t>
            </w: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40B2BE0C" w14:textId="4BE96B29" w:rsidR="00437B73" w:rsidRPr="000D0A3D" w:rsidRDefault="00906046" w:rsidP="00C56D92">
            <w:pPr>
              <w:tabs>
                <w:tab w:val="left" w:pos="6228"/>
              </w:tabs>
              <w:rPr>
                <w:rFonts w:ascii="Comic Sans MS" w:hAnsi="Comic Sans MS"/>
                <w:sz w:val="20"/>
                <w:szCs w:val="20"/>
              </w:rPr>
            </w:pPr>
            <w:r>
              <w:rPr>
                <w:rFonts w:ascii="Comic Sans MS" w:hAnsi="Comic Sans MS"/>
                <w:sz w:val="20"/>
                <w:szCs w:val="20"/>
              </w:rPr>
              <w:t>None</w:t>
            </w:r>
          </w:p>
        </w:tc>
      </w:tr>
      <w:tr w:rsidR="00416D03" w14:paraId="57E3A667" w14:textId="77777777" w:rsidTr="000D0A3D">
        <w:tc>
          <w:tcPr>
            <w:tcW w:w="562" w:type="dxa"/>
          </w:tcPr>
          <w:p w14:paraId="20FE2E52"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1140A662" w14:textId="3EF2602C" w:rsidR="00BB0605" w:rsidRDefault="00BB0605" w:rsidP="00BB0605">
            <w:pPr>
              <w:pStyle w:val="ListParagraph"/>
              <w:numPr>
                <w:ilvl w:val="0"/>
                <w:numId w:val="6"/>
              </w:numPr>
            </w:pPr>
            <w:r>
              <w:t xml:space="preserve">SB2 bill went into partial effect 01/2022 rest will go into effect 01/2023.  </w:t>
            </w:r>
          </w:p>
          <w:p w14:paraId="2B494041" w14:textId="30FD1DCC" w:rsidR="00BB0605" w:rsidRDefault="00BB0605" w:rsidP="00BB0605">
            <w:pPr>
              <w:pStyle w:val="ListParagraph"/>
              <w:numPr>
                <w:ilvl w:val="0"/>
                <w:numId w:val="6"/>
              </w:numPr>
            </w:pPr>
            <w:r>
              <w:t xml:space="preserve">Beyond Bias on </w:t>
            </w:r>
            <w:r w:rsidR="00E053F6">
              <w:t>Learning</w:t>
            </w:r>
            <w:r>
              <w:t xml:space="preserve"> Portal and meets </w:t>
            </w:r>
            <w:proofErr w:type="gramStart"/>
            <w:r>
              <w:t>5 year</w:t>
            </w:r>
            <w:proofErr w:type="gramEnd"/>
            <w:r>
              <w:t xml:space="preserve"> mandate, Strat Comm on LP, DV Update not coming out until next year (Spring 2023 projected), Team Building Workshop apps available on POST website.</w:t>
            </w:r>
          </w:p>
          <w:p w14:paraId="16F010EB" w14:textId="736043BC" w:rsidR="00BB0605" w:rsidRDefault="00BB0605" w:rsidP="00BB0605">
            <w:pPr>
              <w:pStyle w:val="ListParagraph"/>
              <w:numPr>
                <w:ilvl w:val="0"/>
                <w:numId w:val="6"/>
              </w:numPr>
            </w:pPr>
            <w:r>
              <w:t xml:space="preserve">End of fiscal year coming up – course expirations and will go into modification if not updated with header/footer and course updates (based on even/odd year initial course certifications).  Work on getting courses updated ahead of fiscal year </w:t>
            </w:r>
            <w:proofErr w:type="gramStart"/>
            <w:r>
              <w:t>end</w:t>
            </w:r>
            <w:proofErr w:type="gramEnd"/>
            <w:r>
              <w:t xml:space="preserve"> if possible, make sure to update revision date.  </w:t>
            </w:r>
          </w:p>
          <w:p w14:paraId="7168E205" w14:textId="6E5AD857" w:rsidR="00E053F6" w:rsidRDefault="00BB0605" w:rsidP="00BB0605">
            <w:pPr>
              <w:pStyle w:val="ListParagraph"/>
              <w:numPr>
                <w:ilvl w:val="0"/>
                <w:numId w:val="6"/>
              </w:numPr>
            </w:pPr>
            <w:r>
              <w:t xml:space="preserve">Some agencies not sending background investigator to background school, SB2 will require every agency to have sent people to background school by 07/2023 – will also have check the </w:t>
            </w:r>
            <w:r w:rsidR="00E01BAB">
              <w:t>N</w:t>
            </w:r>
            <w:r>
              <w:t xml:space="preserve">ational </w:t>
            </w:r>
            <w:r w:rsidR="00E01BAB">
              <w:t>D</w:t>
            </w:r>
            <w:r>
              <w:t xml:space="preserve">ecertification </w:t>
            </w:r>
            <w:r w:rsidR="00E01BAB">
              <w:t>I</w:t>
            </w:r>
            <w:r>
              <w:t>ndex for candidates and potential bad conduct (especially for out of state laterals) – 3</w:t>
            </w:r>
            <w:r w:rsidRPr="00BB0605">
              <w:rPr>
                <w:vertAlign w:val="superscript"/>
              </w:rPr>
              <w:t>rd</w:t>
            </w:r>
            <w:r>
              <w:t xml:space="preserve"> party investigations not able to access the NDI so hiring agency will have to run the check.  SLI applications open in September.  Streaming classes on POST for SB2 training.  </w:t>
            </w:r>
          </w:p>
          <w:p w14:paraId="11864627" w14:textId="77777777" w:rsidR="00E053F6" w:rsidRDefault="00BB0605" w:rsidP="00BB0605">
            <w:pPr>
              <w:pStyle w:val="ListParagraph"/>
              <w:numPr>
                <w:ilvl w:val="0"/>
                <w:numId w:val="6"/>
              </w:numPr>
            </w:pPr>
            <w:r>
              <w:t xml:space="preserve">Discussion with commission that all instructors will have to do update instructor training (nothing final yet).  </w:t>
            </w:r>
          </w:p>
          <w:p w14:paraId="51738B88" w14:textId="2E0527EB" w:rsidR="00E053F6" w:rsidRDefault="00BB0605" w:rsidP="00BB0605">
            <w:pPr>
              <w:pStyle w:val="ListParagraph"/>
              <w:numPr>
                <w:ilvl w:val="0"/>
                <w:numId w:val="6"/>
              </w:numPr>
            </w:pPr>
            <w:r>
              <w:t>Send email to see if there is interest for the 2</w:t>
            </w:r>
            <w:r w:rsidR="00E01BAB">
              <w:t>-</w:t>
            </w:r>
            <w:r>
              <w:t xml:space="preserve">day POST Training Manager course in San Diego – maybe October?  </w:t>
            </w:r>
          </w:p>
          <w:p w14:paraId="5E0214DF" w14:textId="35AE7CE9" w:rsidR="00E053F6" w:rsidRDefault="00897C3B" w:rsidP="00BB0605">
            <w:pPr>
              <w:pStyle w:val="ListParagraph"/>
              <w:numPr>
                <w:ilvl w:val="0"/>
                <w:numId w:val="6"/>
              </w:numPr>
            </w:pPr>
            <w:r>
              <w:t>Commission meeting later this month to finalize definition of serious misconduct and subsequent disqualifiers (9 currently).</w:t>
            </w:r>
          </w:p>
          <w:p w14:paraId="2153D883" w14:textId="19E6D9DA" w:rsidR="00E053F6" w:rsidRDefault="00897C3B" w:rsidP="00BB0605">
            <w:pPr>
              <w:pStyle w:val="ListParagraph"/>
              <w:numPr>
                <w:ilvl w:val="0"/>
                <w:numId w:val="6"/>
              </w:numPr>
            </w:pPr>
            <w:r>
              <w:t xml:space="preserve">There is a lot of potential legislation, including </w:t>
            </w:r>
            <w:r w:rsidR="00BB0605">
              <w:t xml:space="preserve">AB2062 $50m available for anyone that wants to become LE from an underserved community.  </w:t>
            </w:r>
          </w:p>
          <w:p w14:paraId="0EA7D6AF" w14:textId="2032B29E" w:rsidR="00437B73" w:rsidRPr="000D0A3D" w:rsidRDefault="00BB0605" w:rsidP="008A7748">
            <w:pPr>
              <w:pStyle w:val="ListParagraph"/>
              <w:numPr>
                <w:ilvl w:val="0"/>
                <w:numId w:val="6"/>
              </w:numPr>
              <w:rPr>
                <w:rFonts w:ascii="Comic Sans MS" w:hAnsi="Comic Sans MS"/>
                <w:sz w:val="20"/>
                <w:szCs w:val="20"/>
              </w:rPr>
            </w:pPr>
            <w:r>
              <w:t>Hate Crime Bill, Bias Training for Psychologists when doing evals for officers,</w:t>
            </w:r>
            <w:r w:rsidR="00897C3B">
              <w:t xml:space="preserve"> and</w:t>
            </w:r>
            <w:r>
              <w:t xml:space="preserve"> SB960 don’t have to be a US Citizen to be LE.  </w:t>
            </w: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5BB8248A" w14:textId="74A8819B" w:rsidR="008B5212" w:rsidRPr="004C4ABB" w:rsidRDefault="008B5212" w:rsidP="008B5212">
            <w:pPr>
              <w:pStyle w:val="ListParagraph"/>
              <w:widowControl w:val="0"/>
              <w:suppressAutoHyphens/>
              <w:rPr>
                <w:rFonts w:ascii="Comic Sans MS" w:hAnsi="Comic Sans MS"/>
                <w:b/>
                <w:bCs/>
                <w:sz w:val="20"/>
                <w:szCs w:val="20"/>
              </w:rPr>
            </w:pPr>
            <w:r w:rsidRPr="004C4ABB">
              <w:rPr>
                <w:rFonts w:ascii="Comic Sans MS" w:hAnsi="Comic Sans MS"/>
                <w:b/>
                <w:bCs/>
                <w:sz w:val="20"/>
                <w:szCs w:val="20"/>
              </w:rPr>
              <w:t xml:space="preserve">Darren Pierson, </w:t>
            </w:r>
            <w:r w:rsidR="00E01BAB" w:rsidRPr="004C4ABB">
              <w:rPr>
                <w:rFonts w:ascii="Comic Sans MS" w:hAnsi="Comic Sans MS"/>
                <w:b/>
                <w:bCs/>
                <w:sz w:val="20"/>
                <w:szCs w:val="20"/>
              </w:rPr>
              <w:t>National City PD</w:t>
            </w:r>
            <w:r w:rsidRPr="004C4ABB">
              <w:rPr>
                <w:rFonts w:ascii="Comic Sans MS" w:hAnsi="Comic Sans MS"/>
                <w:b/>
                <w:bCs/>
                <w:sz w:val="20"/>
                <w:szCs w:val="20"/>
              </w:rPr>
              <w:t>:</w:t>
            </w:r>
          </w:p>
          <w:p w14:paraId="09E17EEC" w14:textId="41A0DEC0" w:rsidR="00C56D92" w:rsidRDefault="008B5212" w:rsidP="008B5212">
            <w:pPr>
              <w:pStyle w:val="ListParagraph"/>
              <w:widowControl w:val="0"/>
              <w:suppressAutoHyphens/>
            </w:pPr>
            <w:r>
              <w:t>H</w:t>
            </w:r>
            <w:r w:rsidR="00E01BAB">
              <w:t>as upcoming Cellebrite and USA Grant Writing classes</w:t>
            </w:r>
          </w:p>
          <w:p w14:paraId="538E30E8" w14:textId="77777777" w:rsidR="008B5212" w:rsidRPr="00E01BAB" w:rsidRDefault="008B5212" w:rsidP="008B5212">
            <w:pPr>
              <w:pStyle w:val="ListParagraph"/>
              <w:widowControl w:val="0"/>
              <w:suppressAutoHyphens/>
              <w:rPr>
                <w:rFonts w:ascii="Comic Sans MS" w:hAnsi="Comic Sans MS"/>
                <w:sz w:val="20"/>
                <w:szCs w:val="20"/>
              </w:rPr>
            </w:pPr>
          </w:p>
          <w:p w14:paraId="39740ADB" w14:textId="032BA756" w:rsidR="008B5212" w:rsidRPr="008B5212" w:rsidRDefault="008B5212" w:rsidP="008B5212">
            <w:pPr>
              <w:pStyle w:val="ListParagraph"/>
              <w:widowControl w:val="0"/>
              <w:suppressAutoHyphens/>
              <w:rPr>
                <w:rFonts w:ascii="Comic Sans MS" w:hAnsi="Comic Sans MS"/>
                <w:b/>
                <w:bCs/>
                <w:sz w:val="20"/>
                <w:szCs w:val="20"/>
              </w:rPr>
            </w:pPr>
            <w:r w:rsidRPr="008B5212">
              <w:rPr>
                <w:rFonts w:ascii="Comic Sans MS" w:hAnsi="Comic Sans MS"/>
                <w:b/>
                <w:bCs/>
                <w:sz w:val="20"/>
                <w:szCs w:val="20"/>
              </w:rPr>
              <w:t xml:space="preserve">David Landman, </w:t>
            </w:r>
            <w:r w:rsidR="00E01BAB" w:rsidRPr="008B5212">
              <w:rPr>
                <w:rFonts w:ascii="Comic Sans MS" w:hAnsi="Comic Sans MS"/>
                <w:b/>
                <w:bCs/>
                <w:sz w:val="20"/>
                <w:szCs w:val="20"/>
              </w:rPr>
              <w:t>SDUSD PD</w:t>
            </w:r>
            <w:r w:rsidRPr="008B5212">
              <w:rPr>
                <w:rFonts w:ascii="Comic Sans MS" w:hAnsi="Comic Sans MS"/>
                <w:b/>
                <w:bCs/>
                <w:sz w:val="20"/>
                <w:szCs w:val="20"/>
              </w:rPr>
              <w:t>:</w:t>
            </w:r>
          </w:p>
          <w:p w14:paraId="3B2820BD" w14:textId="581D6A53" w:rsidR="00E01BAB" w:rsidRDefault="008B5212" w:rsidP="008B5212">
            <w:pPr>
              <w:pStyle w:val="ListParagraph"/>
              <w:widowControl w:val="0"/>
              <w:suppressAutoHyphens/>
            </w:pPr>
            <w:r>
              <w:rPr>
                <w:rFonts w:ascii="Comic Sans MS" w:hAnsi="Comic Sans MS"/>
                <w:sz w:val="20"/>
                <w:szCs w:val="20"/>
              </w:rPr>
              <w:t>H</w:t>
            </w:r>
            <w:r w:rsidR="00E01BAB">
              <w:rPr>
                <w:rFonts w:ascii="Comic Sans MS" w:hAnsi="Comic Sans MS"/>
                <w:sz w:val="20"/>
                <w:szCs w:val="20"/>
              </w:rPr>
              <w:t xml:space="preserve">as </w:t>
            </w:r>
            <w:r w:rsidR="00E01BAB">
              <w:t xml:space="preserve">Regional Training for Officers involved in schools, working on getting drills going again and invite county participation in the future, </w:t>
            </w:r>
            <w:proofErr w:type="spellStart"/>
            <w:r w:rsidR="00E01BAB">
              <w:t>DeEscalation</w:t>
            </w:r>
            <w:proofErr w:type="spellEnd"/>
            <w:r w:rsidR="00E01BAB">
              <w:t xml:space="preserve">, smuggling, CVPD drone training, vaping marijuana – day 2 will be breakout scenarios – no charge for </w:t>
            </w:r>
            <w:proofErr w:type="gramStart"/>
            <w:r w:rsidR="00E01BAB">
              <w:t>training</w:t>
            </w:r>
            <w:proofErr w:type="gramEnd"/>
          </w:p>
          <w:p w14:paraId="7B84D0B5" w14:textId="77777777" w:rsidR="008B5212" w:rsidRPr="00456E75" w:rsidRDefault="008B5212" w:rsidP="008B5212">
            <w:pPr>
              <w:pStyle w:val="ListParagraph"/>
              <w:widowControl w:val="0"/>
              <w:suppressAutoHyphens/>
              <w:rPr>
                <w:rFonts w:ascii="Comic Sans MS" w:hAnsi="Comic Sans MS"/>
                <w:sz w:val="20"/>
                <w:szCs w:val="20"/>
              </w:rPr>
            </w:pPr>
          </w:p>
          <w:p w14:paraId="76AD885F" w14:textId="7FB853A2" w:rsidR="008B5212" w:rsidRPr="008B5212" w:rsidRDefault="008B5212" w:rsidP="008B5212">
            <w:pPr>
              <w:pStyle w:val="ListParagraph"/>
              <w:widowControl w:val="0"/>
              <w:suppressAutoHyphens/>
              <w:rPr>
                <w:rFonts w:ascii="Comic Sans MS" w:hAnsi="Comic Sans MS"/>
                <w:b/>
                <w:bCs/>
                <w:sz w:val="20"/>
                <w:szCs w:val="20"/>
              </w:rPr>
            </w:pPr>
            <w:r w:rsidRPr="008B5212">
              <w:rPr>
                <w:rFonts w:ascii="Comic Sans MS" w:hAnsi="Comic Sans MS"/>
                <w:b/>
                <w:bCs/>
                <w:sz w:val="20"/>
                <w:szCs w:val="20"/>
              </w:rPr>
              <w:t xml:space="preserve">Mike </w:t>
            </w:r>
            <w:r w:rsidR="00897C3B">
              <w:rPr>
                <w:rFonts w:ascii="Comic Sans MS" w:hAnsi="Comic Sans MS"/>
                <w:b/>
                <w:bCs/>
                <w:sz w:val="20"/>
                <w:szCs w:val="20"/>
              </w:rPr>
              <w:t>Cruz</w:t>
            </w:r>
            <w:r w:rsidRPr="008B5212">
              <w:rPr>
                <w:rFonts w:ascii="Comic Sans MS" w:hAnsi="Comic Sans MS"/>
                <w:b/>
                <w:bCs/>
                <w:sz w:val="20"/>
                <w:szCs w:val="20"/>
              </w:rPr>
              <w:t xml:space="preserve">, </w:t>
            </w:r>
            <w:r w:rsidR="00456E75" w:rsidRPr="008B5212">
              <w:rPr>
                <w:rFonts w:ascii="Comic Sans MS" w:hAnsi="Comic Sans MS"/>
                <w:b/>
                <w:bCs/>
                <w:sz w:val="20"/>
                <w:szCs w:val="20"/>
              </w:rPr>
              <w:t>SDSO</w:t>
            </w:r>
            <w:r w:rsidRPr="008B5212">
              <w:rPr>
                <w:rFonts w:ascii="Comic Sans MS" w:hAnsi="Comic Sans MS"/>
                <w:b/>
                <w:bCs/>
                <w:sz w:val="20"/>
                <w:szCs w:val="20"/>
              </w:rPr>
              <w:t>:</w:t>
            </w:r>
          </w:p>
          <w:p w14:paraId="34A19587" w14:textId="19F5A6FF" w:rsidR="00456E75" w:rsidRDefault="00897C3B" w:rsidP="008B5212">
            <w:pPr>
              <w:pStyle w:val="ListParagraph"/>
              <w:widowControl w:val="0"/>
              <w:suppressAutoHyphens/>
            </w:pPr>
            <w:r>
              <w:t xml:space="preserve">New Rules as of January 1, </w:t>
            </w:r>
            <w:proofErr w:type="gramStart"/>
            <w:r>
              <w:t>2022</w:t>
            </w:r>
            <w:proofErr w:type="gramEnd"/>
            <w:r>
              <w:t xml:space="preserve"> regarding Less Lethal, AB48 (came out of AB66).  Applies to beanbag, kinetic and pepper ball as well as gas.  There is a question as to whether or not officers who took the course prior to January 1, </w:t>
            </w:r>
            <w:proofErr w:type="gramStart"/>
            <w:r>
              <w:t>2022</w:t>
            </w:r>
            <w:proofErr w:type="gramEnd"/>
            <w:r>
              <w:t xml:space="preserve"> have to meet the criteria because of the new laws that were developed subsequent to that date.  Dan Schmitt will be reviewing the </w:t>
            </w:r>
            <w:proofErr w:type="gramStart"/>
            <w:r>
              <w:t>legislation, but</w:t>
            </w:r>
            <w:proofErr w:type="gramEnd"/>
            <w:r>
              <w:t xml:space="preserve"> check with your agency’s legal department to determine if officers have the proper training, as they may need an update to cover the new laws related to AB48.</w:t>
            </w:r>
          </w:p>
          <w:p w14:paraId="037BBE23" w14:textId="77777777" w:rsidR="008A7748" w:rsidRPr="00E01BAB" w:rsidRDefault="008A7748" w:rsidP="008B5212">
            <w:pPr>
              <w:pStyle w:val="ListParagraph"/>
              <w:widowControl w:val="0"/>
              <w:suppressAutoHyphens/>
              <w:rPr>
                <w:rFonts w:ascii="Comic Sans MS" w:hAnsi="Comic Sans MS"/>
                <w:sz w:val="20"/>
                <w:szCs w:val="20"/>
              </w:rPr>
            </w:pPr>
          </w:p>
          <w:p w14:paraId="357F2130" w14:textId="59CDF422" w:rsidR="00EC4BCE" w:rsidRPr="00EC4BCE" w:rsidRDefault="00E01BAB" w:rsidP="00EC4BCE">
            <w:pPr>
              <w:pStyle w:val="ListParagraph"/>
              <w:widowControl w:val="0"/>
              <w:suppressAutoHyphens/>
              <w:rPr>
                <w:rFonts w:ascii="Comic Sans MS" w:hAnsi="Comic Sans MS"/>
                <w:sz w:val="20"/>
                <w:szCs w:val="20"/>
              </w:rPr>
            </w:pPr>
            <w:r w:rsidRPr="00EC4BCE">
              <w:rPr>
                <w:rFonts w:ascii="Comic Sans MS" w:hAnsi="Comic Sans MS"/>
                <w:b/>
                <w:bCs/>
                <w:sz w:val="20"/>
                <w:szCs w:val="20"/>
              </w:rPr>
              <w:lastRenderedPageBreak/>
              <w:t>Mike Garcia on behalf of Marla Kingkade (SDDA)</w:t>
            </w:r>
            <w:r w:rsidR="00EC4BCE">
              <w:rPr>
                <w:rFonts w:ascii="Comic Sans MS" w:hAnsi="Comic Sans MS"/>
                <w:sz w:val="20"/>
                <w:szCs w:val="20"/>
              </w:rPr>
              <w:t>:</w:t>
            </w:r>
            <w:r w:rsidRPr="00EC4BCE">
              <w:rPr>
                <w:rFonts w:ascii="Comic Sans MS" w:hAnsi="Comic Sans MS"/>
                <w:sz w:val="20"/>
                <w:szCs w:val="20"/>
              </w:rPr>
              <w:t xml:space="preserve"> </w:t>
            </w:r>
          </w:p>
          <w:p w14:paraId="48ECAE54" w14:textId="007EBFE4" w:rsidR="00E01BAB" w:rsidRDefault="00EC4BCE" w:rsidP="00EC4BCE">
            <w:pPr>
              <w:pStyle w:val="ListParagraph"/>
              <w:widowControl w:val="0"/>
              <w:suppressAutoHyphens/>
              <w:rPr>
                <w:rFonts w:ascii="Comic Sans MS" w:hAnsi="Comic Sans MS"/>
                <w:sz w:val="20"/>
                <w:szCs w:val="20"/>
              </w:rPr>
            </w:pPr>
            <w:r>
              <w:rPr>
                <w:rFonts w:ascii="Comic Sans MS" w:hAnsi="Comic Sans MS"/>
                <w:sz w:val="20"/>
                <w:szCs w:val="20"/>
              </w:rPr>
              <w:t>N</w:t>
            </w:r>
            <w:r w:rsidR="00E01BAB">
              <w:rPr>
                <w:rFonts w:ascii="Comic Sans MS" w:hAnsi="Comic Sans MS"/>
                <w:sz w:val="20"/>
                <w:szCs w:val="20"/>
              </w:rPr>
              <w:t xml:space="preserve">ew </w:t>
            </w:r>
            <w:proofErr w:type="spellStart"/>
            <w:r w:rsidR="00E01BAB">
              <w:rPr>
                <w:rFonts w:ascii="Comic Sans MS" w:hAnsi="Comic Sans MS"/>
                <w:sz w:val="20"/>
                <w:szCs w:val="20"/>
              </w:rPr>
              <w:t>DeEscalation</w:t>
            </w:r>
            <w:proofErr w:type="spellEnd"/>
            <w:r w:rsidR="00E01BAB">
              <w:rPr>
                <w:rFonts w:ascii="Comic Sans MS" w:hAnsi="Comic Sans MS"/>
                <w:sz w:val="20"/>
                <w:szCs w:val="20"/>
              </w:rPr>
              <w:t xml:space="preserve"> class in June, watch for email</w:t>
            </w:r>
          </w:p>
          <w:p w14:paraId="199443A1" w14:textId="77777777" w:rsidR="00EC4BCE" w:rsidRDefault="00EC4BCE" w:rsidP="00EC4BCE">
            <w:pPr>
              <w:pStyle w:val="ListParagraph"/>
              <w:widowControl w:val="0"/>
              <w:suppressAutoHyphens/>
              <w:rPr>
                <w:rFonts w:ascii="Comic Sans MS" w:hAnsi="Comic Sans MS"/>
                <w:sz w:val="20"/>
                <w:szCs w:val="20"/>
              </w:rPr>
            </w:pPr>
          </w:p>
          <w:p w14:paraId="2120EDBF" w14:textId="0F15F5F3" w:rsidR="00EC4BCE" w:rsidRPr="00EC4BCE" w:rsidRDefault="00EC4BCE" w:rsidP="00EC4BCE">
            <w:pPr>
              <w:pStyle w:val="ListParagraph"/>
              <w:widowControl w:val="0"/>
              <w:suppressAutoHyphens/>
              <w:rPr>
                <w:rFonts w:ascii="Comic Sans MS" w:hAnsi="Comic Sans MS"/>
                <w:b/>
                <w:bCs/>
                <w:sz w:val="20"/>
                <w:szCs w:val="20"/>
              </w:rPr>
            </w:pPr>
            <w:r w:rsidRPr="00EC4BCE">
              <w:rPr>
                <w:rFonts w:ascii="Comic Sans MS" w:hAnsi="Comic Sans MS"/>
                <w:b/>
                <w:bCs/>
                <w:sz w:val="20"/>
                <w:szCs w:val="20"/>
              </w:rPr>
              <w:t xml:space="preserve">Marisa Messier, </w:t>
            </w:r>
            <w:r w:rsidR="00E01BAB" w:rsidRPr="00EC4BCE">
              <w:rPr>
                <w:rFonts w:ascii="Comic Sans MS" w:hAnsi="Comic Sans MS"/>
                <w:b/>
                <w:bCs/>
                <w:sz w:val="20"/>
                <w:szCs w:val="20"/>
              </w:rPr>
              <w:t>Government Training Agency</w:t>
            </w:r>
            <w:r w:rsidRPr="00EC4BCE">
              <w:rPr>
                <w:rFonts w:ascii="Comic Sans MS" w:hAnsi="Comic Sans MS"/>
                <w:b/>
                <w:bCs/>
                <w:sz w:val="20"/>
                <w:szCs w:val="20"/>
              </w:rPr>
              <w:t>:</w:t>
            </w:r>
          </w:p>
          <w:p w14:paraId="367D4E49" w14:textId="41306ACC" w:rsidR="00E01BAB" w:rsidRPr="00363B42" w:rsidRDefault="00897C3B" w:rsidP="00EC4BCE">
            <w:pPr>
              <w:pStyle w:val="ListParagraph"/>
              <w:widowControl w:val="0"/>
              <w:suppressAutoHyphens/>
              <w:rPr>
                <w:rFonts w:ascii="Comic Sans MS" w:hAnsi="Comic Sans MS"/>
                <w:sz w:val="20"/>
                <w:szCs w:val="20"/>
              </w:rPr>
            </w:pPr>
            <w:r w:rsidRPr="00363B42">
              <w:t xml:space="preserve">All FY2223 ICI course are up for registration. There are new guidelines this year that limit the amount of personnel one agency can send to a course, so GTA will be working to monitor that no more than 5 per agency are enrolled. Prioritization will also be for </w:t>
            </w:r>
            <w:proofErr w:type="gramStart"/>
            <w:r w:rsidRPr="00363B42">
              <w:t>POST-reimbursable</w:t>
            </w:r>
            <w:proofErr w:type="gramEnd"/>
            <w:r w:rsidRPr="00363B42">
              <w:t xml:space="preserve"> agencies and those working in an investigator capacity. GTA is seeing a lot of changes in registration, so since people are local, if you have a student that needs a course and can be on standby for a last minute add to a course, please send Marisa an email.</w:t>
            </w:r>
          </w:p>
        </w:tc>
      </w:tr>
      <w:tr w:rsidR="00416D03" w14:paraId="72BC6F2C" w14:textId="77777777" w:rsidTr="000D0A3D">
        <w:tc>
          <w:tcPr>
            <w:tcW w:w="562" w:type="dxa"/>
          </w:tcPr>
          <w:p w14:paraId="73D0A7D6"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4CF2D46F" w14:textId="26A2755E" w:rsidR="00456E75" w:rsidRPr="008A7748" w:rsidRDefault="00E01BAB" w:rsidP="001602ED">
            <w:pPr>
              <w:rPr>
                <w:rFonts w:ascii="Comic Sans MS" w:hAnsi="Comic Sans MS"/>
              </w:rPr>
            </w:pPr>
            <w:r w:rsidRPr="008A7748">
              <w:rPr>
                <w:rFonts w:ascii="Comic Sans MS" w:hAnsi="Comic Sans MS"/>
              </w:rPr>
              <w:t xml:space="preserve">$4,324.20 </w:t>
            </w:r>
            <w:r w:rsidR="00456E75" w:rsidRPr="008A7748">
              <w:rPr>
                <w:rFonts w:ascii="Comic Sans MS" w:hAnsi="Comic Sans MS"/>
              </w:rPr>
              <w:t>Savings</w:t>
            </w:r>
            <w:r w:rsidRPr="008A7748">
              <w:rPr>
                <w:rFonts w:ascii="Comic Sans MS" w:hAnsi="Comic Sans MS"/>
              </w:rPr>
              <w:t xml:space="preserve">   </w:t>
            </w:r>
          </w:p>
          <w:p w14:paraId="49DBAA82" w14:textId="77777777" w:rsidR="00457A07" w:rsidRPr="008A7748" w:rsidRDefault="00E01BAB" w:rsidP="001602ED">
            <w:pPr>
              <w:rPr>
                <w:rFonts w:ascii="Comic Sans MS" w:hAnsi="Comic Sans MS"/>
              </w:rPr>
            </w:pPr>
            <w:r w:rsidRPr="008A7748">
              <w:rPr>
                <w:rFonts w:ascii="Comic Sans MS" w:hAnsi="Comic Sans MS"/>
              </w:rPr>
              <w:t xml:space="preserve">$2,249.12 </w:t>
            </w:r>
            <w:r w:rsidR="00456E75" w:rsidRPr="008A7748">
              <w:rPr>
                <w:rFonts w:ascii="Comic Sans MS" w:hAnsi="Comic Sans MS"/>
              </w:rPr>
              <w:t>Checking</w:t>
            </w:r>
          </w:p>
          <w:p w14:paraId="3F1A65B4" w14:textId="2AA91B64" w:rsidR="00456E75" w:rsidRPr="00457A07" w:rsidRDefault="00456E75" w:rsidP="001602ED">
            <w:pPr>
              <w:rPr>
                <w:rFonts w:ascii="Comic Sans MS" w:hAnsi="Comic Sans MS"/>
                <w:sz w:val="20"/>
                <w:szCs w:val="20"/>
              </w:rPr>
            </w:pPr>
            <w:r w:rsidRPr="008A7748">
              <w:rPr>
                <w:rFonts w:ascii="Comic Sans MS" w:hAnsi="Comic Sans MS"/>
                <w:sz w:val="20"/>
                <w:szCs w:val="20"/>
              </w:rPr>
              <w:t>$6573.32 Total (verified by Marisa Messier)</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77777777"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14:paraId="32DA6EC0" w14:textId="77777777" w:rsidR="00456E75" w:rsidRDefault="00E01BAB" w:rsidP="00CD19D3">
            <w:pPr>
              <w:rPr>
                <w:rFonts w:ascii="Comic Sans MS" w:hAnsi="Comic Sans MS"/>
                <w:sz w:val="20"/>
                <w:szCs w:val="20"/>
                <w:lang w:eastAsia="ar-SA"/>
              </w:rPr>
            </w:pPr>
            <w:r>
              <w:rPr>
                <w:rFonts w:ascii="Comic Sans MS" w:hAnsi="Comic Sans MS"/>
                <w:sz w:val="20"/>
                <w:szCs w:val="20"/>
                <w:lang w:eastAsia="ar-SA"/>
              </w:rPr>
              <w:t xml:space="preserve">Mike Garcia </w:t>
            </w:r>
            <w:r w:rsidR="00456E75">
              <w:rPr>
                <w:rFonts w:ascii="Comic Sans MS" w:hAnsi="Comic Sans MS"/>
                <w:sz w:val="20"/>
                <w:szCs w:val="20"/>
                <w:lang w:eastAsia="ar-SA"/>
              </w:rPr>
              <w:t>first approval</w:t>
            </w:r>
          </w:p>
          <w:p w14:paraId="7D09BFA4" w14:textId="2E30144F" w:rsidR="00297D04" w:rsidRPr="00297D04" w:rsidRDefault="00E01BAB" w:rsidP="00CD19D3">
            <w:pPr>
              <w:rPr>
                <w:rFonts w:ascii="Comic Sans MS" w:hAnsi="Comic Sans MS"/>
                <w:sz w:val="20"/>
                <w:szCs w:val="20"/>
                <w:lang w:eastAsia="ar-SA"/>
              </w:rPr>
            </w:pPr>
            <w:r>
              <w:rPr>
                <w:rFonts w:ascii="Comic Sans MS" w:hAnsi="Comic Sans MS"/>
                <w:sz w:val="20"/>
                <w:szCs w:val="20"/>
                <w:lang w:eastAsia="ar-SA"/>
              </w:rPr>
              <w:t xml:space="preserve">Mario Sainz </w:t>
            </w:r>
            <w:r w:rsidR="00456E75">
              <w:rPr>
                <w:rFonts w:ascii="Comic Sans MS" w:hAnsi="Comic Sans MS"/>
                <w:sz w:val="20"/>
                <w:szCs w:val="20"/>
                <w:lang w:eastAsia="ar-SA"/>
              </w:rPr>
              <w:t>second approval</w:t>
            </w:r>
          </w:p>
        </w:tc>
      </w:tr>
      <w:tr w:rsidR="000D0A3D" w14:paraId="7260D275" w14:textId="77777777" w:rsidTr="000D0A3D">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79DFE478" w14:textId="77777777" w:rsidR="003D6221" w:rsidRDefault="00897C3B" w:rsidP="00F75CE9">
            <w:pPr>
              <w:rPr>
                <w:rFonts w:ascii="Comic Sans MS" w:hAnsi="Comic Sans MS"/>
                <w:b/>
                <w:color w:val="FF0000"/>
                <w:sz w:val="20"/>
                <w:szCs w:val="20"/>
                <w:lang w:eastAsia="ar-SA"/>
              </w:rPr>
            </w:pPr>
            <w:r>
              <w:rPr>
                <w:rFonts w:ascii="Comic Sans MS" w:hAnsi="Comic Sans MS"/>
                <w:b/>
                <w:color w:val="FF0000"/>
                <w:sz w:val="20"/>
                <w:szCs w:val="20"/>
                <w:lang w:eastAsia="ar-SA"/>
              </w:rPr>
              <w:t>Mike Garcia gone for July 21</w:t>
            </w:r>
            <w:r w:rsidRPr="00897C3B">
              <w:rPr>
                <w:rFonts w:ascii="Comic Sans MS" w:hAnsi="Comic Sans MS"/>
                <w:b/>
                <w:color w:val="FF0000"/>
                <w:sz w:val="20"/>
                <w:szCs w:val="20"/>
                <w:vertAlign w:val="superscript"/>
                <w:lang w:eastAsia="ar-SA"/>
              </w:rPr>
              <w:t>st</w:t>
            </w:r>
            <w:r>
              <w:rPr>
                <w:rFonts w:ascii="Comic Sans MS" w:hAnsi="Comic Sans MS"/>
                <w:b/>
                <w:color w:val="FF0000"/>
                <w:sz w:val="20"/>
                <w:szCs w:val="20"/>
                <w:lang w:eastAsia="ar-SA"/>
              </w:rPr>
              <w:t xml:space="preserve"> meeting (vacation</w:t>
            </w:r>
            <w:r w:rsidR="003D6221">
              <w:rPr>
                <w:rFonts w:ascii="Comic Sans MS" w:hAnsi="Comic Sans MS"/>
                <w:b/>
                <w:color w:val="FF0000"/>
                <w:sz w:val="20"/>
                <w:szCs w:val="20"/>
                <w:lang w:eastAsia="ar-SA"/>
              </w:rPr>
              <w:t>)</w:t>
            </w:r>
            <w:r>
              <w:rPr>
                <w:rFonts w:ascii="Comic Sans MS" w:hAnsi="Comic Sans MS"/>
                <w:b/>
                <w:color w:val="FF0000"/>
                <w:sz w:val="20"/>
                <w:szCs w:val="20"/>
                <w:lang w:eastAsia="ar-SA"/>
              </w:rPr>
              <w:t>.  May need to move the meeting</w:t>
            </w:r>
            <w:r w:rsidR="003D6221">
              <w:rPr>
                <w:rFonts w:ascii="Comic Sans MS" w:hAnsi="Comic Sans MS"/>
                <w:b/>
                <w:color w:val="FF0000"/>
                <w:sz w:val="20"/>
                <w:szCs w:val="20"/>
                <w:lang w:eastAsia="ar-SA"/>
              </w:rPr>
              <w:t xml:space="preserve"> to a different date - TBD</w:t>
            </w:r>
            <w:r>
              <w:rPr>
                <w:rFonts w:ascii="Comic Sans MS" w:hAnsi="Comic Sans MS"/>
                <w:b/>
                <w:color w:val="FF0000"/>
                <w:sz w:val="20"/>
                <w:szCs w:val="20"/>
                <w:lang w:eastAsia="ar-SA"/>
              </w:rPr>
              <w:t xml:space="preserve">.  </w:t>
            </w:r>
          </w:p>
          <w:p w14:paraId="532FF898" w14:textId="6BD23248" w:rsidR="000D0A3D" w:rsidRPr="00045E98" w:rsidRDefault="00897C3B" w:rsidP="00F75CE9">
            <w:pPr>
              <w:rPr>
                <w:rFonts w:ascii="Comic Sans MS" w:hAnsi="Comic Sans MS"/>
                <w:b/>
                <w:color w:val="FF0000"/>
                <w:sz w:val="20"/>
                <w:szCs w:val="20"/>
                <w:lang w:eastAsia="ar-SA"/>
              </w:rPr>
            </w:pPr>
            <w:r>
              <w:rPr>
                <w:rFonts w:ascii="Comic Sans MS" w:hAnsi="Comic Sans MS"/>
                <w:b/>
                <w:color w:val="FF0000"/>
                <w:sz w:val="20"/>
                <w:szCs w:val="20"/>
                <w:lang w:eastAsia="ar-SA"/>
              </w:rPr>
              <w:t xml:space="preserve">Future meetings back to 10am-12pm </w:t>
            </w:r>
            <w:r w:rsidR="00456E75">
              <w:rPr>
                <w:rFonts w:ascii="Comic Sans MS" w:eastAsia="Times New Roman" w:hAnsi="Comic Sans MS" w:cs="Times New Roman"/>
                <w:sz w:val="20"/>
                <w:szCs w:val="20"/>
              </w:rPr>
              <w:t>@ SDI-HIDTA</w:t>
            </w:r>
          </w:p>
        </w:tc>
      </w:tr>
      <w:tr w:rsidR="00452E43" w14:paraId="42B73561" w14:textId="77777777" w:rsidTr="000D0A3D">
        <w:tc>
          <w:tcPr>
            <w:tcW w:w="562" w:type="dxa"/>
          </w:tcPr>
          <w:p w14:paraId="0776BA49"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70D525A9" w14:textId="77777777"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14:paraId="190BD5D9" w14:textId="77777777" w:rsidR="00456E75" w:rsidRDefault="00456E75" w:rsidP="00437B73">
            <w:pPr>
              <w:rPr>
                <w:rFonts w:ascii="Comic Sans MS" w:eastAsia="Times New Roman" w:hAnsi="Comic Sans MS" w:cs="Times New Roman"/>
                <w:sz w:val="20"/>
                <w:szCs w:val="20"/>
              </w:rPr>
            </w:pPr>
            <w:r>
              <w:rPr>
                <w:rFonts w:ascii="Comic Sans MS" w:eastAsia="Times New Roman" w:hAnsi="Comic Sans MS" w:cs="Times New Roman"/>
                <w:sz w:val="20"/>
                <w:szCs w:val="20"/>
              </w:rPr>
              <w:t>9/15/22, 11/17/22</w:t>
            </w:r>
          </w:p>
          <w:p w14:paraId="326408ED" w14:textId="0601B39A" w:rsidR="00452E43" w:rsidRPr="00544FD1" w:rsidRDefault="00C56D6E" w:rsidP="00437B73">
            <w:pPr>
              <w:rPr>
                <w:rFonts w:ascii="Comic Sans MS" w:hAnsi="Comic Sans MS"/>
                <w:sz w:val="20"/>
                <w:szCs w:val="20"/>
                <w:lang w:eastAsia="ar-SA"/>
              </w:rPr>
            </w:pPr>
            <w:r w:rsidRPr="00AE4B71">
              <w:rPr>
                <w:rFonts w:ascii="Comic Sans MS" w:hAnsi="Comic Sans MS"/>
                <w:b/>
                <w:color w:val="FF0000"/>
                <w:sz w:val="20"/>
                <w:szCs w:val="20"/>
                <w:lang w:eastAsia="ar-SA"/>
              </w:rPr>
              <w:t xml:space="preserve">Always the third Thursday of </w:t>
            </w:r>
            <w:r w:rsidR="00437B73">
              <w:rPr>
                <w:rFonts w:ascii="Comic Sans MS" w:hAnsi="Comic Sans MS"/>
                <w:b/>
                <w:color w:val="FF0000"/>
                <w:sz w:val="20"/>
                <w:szCs w:val="20"/>
                <w:lang w:eastAsia="ar-SA"/>
              </w:rPr>
              <w:t>o</w:t>
            </w:r>
            <w:r w:rsidRPr="00AE4B71">
              <w:rPr>
                <w:rFonts w:ascii="Comic Sans MS" w:hAnsi="Comic Sans MS"/>
                <w:b/>
                <w:color w:val="FF0000"/>
                <w:sz w:val="20"/>
                <w:szCs w:val="20"/>
                <w:lang w:eastAsia="ar-SA"/>
              </w:rPr>
              <w:t>dd months</w:t>
            </w:r>
            <w:r w:rsidR="00BB5AAA" w:rsidRPr="00AE4B71">
              <w:rPr>
                <w:rFonts w:ascii="Comic Sans MS" w:hAnsi="Comic Sans MS"/>
                <w:b/>
                <w:color w:val="FF0000"/>
                <w:sz w:val="20"/>
                <w:szCs w:val="20"/>
                <w:lang w:eastAsia="ar-SA"/>
              </w:rPr>
              <w:t xml:space="preserve"> at 10 AM</w:t>
            </w:r>
          </w:p>
        </w:tc>
      </w:tr>
    </w:tbl>
    <w:p w14:paraId="09879672" w14:textId="77777777"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9E13" w14:textId="77777777" w:rsidR="0044790A" w:rsidRDefault="0044790A" w:rsidP="00416D03">
      <w:pPr>
        <w:spacing w:after="0" w:line="240" w:lineRule="auto"/>
      </w:pPr>
      <w:r>
        <w:separator/>
      </w:r>
    </w:p>
  </w:endnote>
  <w:endnote w:type="continuationSeparator" w:id="0">
    <w:p w14:paraId="3321C677" w14:textId="77777777"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DF1D" w14:textId="77777777" w:rsidR="0044790A" w:rsidRDefault="0044790A" w:rsidP="00416D03">
      <w:pPr>
        <w:spacing w:after="0" w:line="240" w:lineRule="auto"/>
      </w:pPr>
      <w:r>
        <w:separator/>
      </w:r>
    </w:p>
  </w:footnote>
  <w:footnote w:type="continuationSeparator" w:id="0">
    <w:p w14:paraId="5EA73DAD" w14:textId="77777777"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4AA0"/>
    <w:multiLevelType w:val="hybridMultilevel"/>
    <w:tmpl w:val="F52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F0312"/>
    <w:multiLevelType w:val="hybridMultilevel"/>
    <w:tmpl w:val="E54C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0344A"/>
    <w:multiLevelType w:val="hybridMultilevel"/>
    <w:tmpl w:val="EAA2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0D34"/>
    <w:rsid w:val="0004412A"/>
    <w:rsid w:val="00045E98"/>
    <w:rsid w:val="000470A3"/>
    <w:rsid w:val="00050B6B"/>
    <w:rsid w:val="00051B9A"/>
    <w:rsid w:val="0005285A"/>
    <w:rsid w:val="00056989"/>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D1"/>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65AC"/>
    <w:rsid w:val="000E11D2"/>
    <w:rsid w:val="000E6A39"/>
    <w:rsid w:val="000E7E3A"/>
    <w:rsid w:val="000F02A1"/>
    <w:rsid w:val="000F03E3"/>
    <w:rsid w:val="000F4214"/>
    <w:rsid w:val="000F68A9"/>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33D76"/>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6AFC"/>
    <w:rsid w:val="001602ED"/>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7529"/>
    <w:rsid w:val="001B7CB4"/>
    <w:rsid w:val="001C0E99"/>
    <w:rsid w:val="001C179E"/>
    <w:rsid w:val="001C50E4"/>
    <w:rsid w:val="001C6099"/>
    <w:rsid w:val="001C60F7"/>
    <w:rsid w:val="001C63C8"/>
    <w:rsid w:val="001D3CA2"/>
    <w:rsid w:val="001D5678"/>
    <w:rsid w:val="001D56DC"/>
    <w:rsid w:val="001D5C94"/>
    <w:rsid w:val="001D7EA9"/>
    <w:rsid w:val="001E04EF"/>
    <w:rsid w:val="001E0DF4"/>
    <w:rsid w:val="001E3A97"/>
    <w:rsid w:val="001E3B2D"/>
    <w:rsid w:val="001F261C"/>
    <w:rsid w:val="001F3690"/>
    <w:rsid w:val="001F64E8"/>
    <w:rsid w:val="001F6CDE"/>
    <w:rsid w:val="00203E0F"/>
    <w:rsid w:val="00213B39"/>
    <w:rsid w:val="002165F6"/>
    <w:rsid w:val="00220ADD"/>
    <w:rsid w:val="00223B8A"/>
    <w:rsid w:val="0022437D"/>
    <w:rsid w:val="002250AC"/>
    <w:rsid w:val="00226AD2"/>
    <w:rsid w:val="00230482"/>
    <w:rsid w:val="0023512F"/>
    <w:rsid w:val="002351BE"/>
    <w:rsid w:val="00236DEC"/>
    <w:rsid w:val="00237A65"/>
    <w:rsid w:val="0024141A"/>
    <w:rsid w:val="002432B8"/>
    <w:rsid w:val="002438AD"/>
    <w:rsid w:val="00243E7A"/>
    <w:rsid w:val="002444CD"/>
    <w:rsid w:val="00246147"/>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5B2C"/>
    <w:rsid w:val="00291654"/>
    <w:rsid w:val="00293775"/>
    <w:rsid w:val="00296E08"/>
    <w:rsid w:val="0029791E"/>
    <w:rsid w:val="00297D04"/>
    <w:rsid w:val="002A0469"/>
    <w:rsid w:val="002A134F"/>
    <w:rsid w:val="002A1A40"/>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D565A"/>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6011"/>
    <w:rsid w:val="00347129"/>
    <w:rsid w:val="003506D9"/>
    <w:rsid w:val="00350F38"/>
    <w:rsid w:val="00352CCB"/>
    <w:rsid w:val="00352DBD"/>
    <w:rsid w:val="003540E0"/>
    <w:rsid w:val="0035597A"/>
    <w:rsid w:val="00357187"/>
    <w:rsid w:val="0036034A"/>
    <w:rsid w:val="0036092A"/>
    <w:rsid w:val="00363B42"/>
    <w:rsid w:val="00363C83"/>
    <w:rsid w:val="003649B2"/>
    <w:rsid w:val="00366CD8"/>
    <w:rsid w:val="0036713F"/>
    <w:rsid w:val="0036743E"/>
    <w:rsid w:val="0037483C"/>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221"/>
    <w:rsid w:val="003D64D9"/>
    <w:rsid w:val="003E31DB"/>
    <w:rsid w:val="003E64B2"/>
    <w:rsid w:val="003E6CE2"/>
    <w:rsid w:val="003E7D81"/>
    <w:rsid w:val="003F010E"/>
    <w:rsid w:val="003F0A93"/>
    <w:rsid w:val="003F140D"/>
    <w:rsid w:val="003F1924"/>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872"/>
    <w:rsid w:val="00435F47"/>
    <w:rsid w:val="00436AAF"/>
    <w:rsid w:val="00437B73"/>
    <w:rsid w:val="00440AC6"/>
    <w:rsid w:val="00442A21"/>
    <w:rsid w:val="00442DE1"/>
    <w:rsid w:val="00444A59"/>
    <w:rsid w:val="0044790A"/>
    <w:rsid w:val="00447FE0"/>
    <w:rsid w:val="0045039E"/>
    <w:rsid w:val="00452E43"/>
    <w:rsid w:val="00452F98"/>
    <w:rsid w:val="00454D9F"/>
    <w:rsid w:val="00455287"/>
    <w:rsid w:val="00456B4B"/>
    <w:rsid w:val="00456E75"/>
    <w:rsid w:val="00457A07"/>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2FE3"/>
    <w:rsid w:val="004B31B3"/>
    <w:rsid w:val="004C1930"/>
    <w:rsid w:val="004C31CF"/>
    <w:rsid w:val="004C367D"/>
    <w:rsid w:val="004C4ABB"/>
    <w:rsid w:val="004C4B05"/>
    <w:rsid w:val="004D0139"/>
    <w:rsid w:val="004D0242"/>
    <w:rsid w:val="004D2EDC"/>
    <w:rsid w:val="004D3B5B"/>
    <w:rsid w:val="004D585F"/>
    <w:rsid w:val="004D5EBA"/>
    <w:rsid w:val="004D67CB"/>
    <w:rsid w:val="004E2877"/>
    <w:rsid w:val="004E2ED4"/>
    <w:rsid w:val="004E496A"/>
    <w:rsid w:val="004E563E"/>
    <w:rsid w:val="004E5E6D"/>
    <w:rsid w:val="004E665A"/>
    <w:rsid w:val="004E7632"/>
    <w:rsid w:val="004E7B9E"/>
    <w:rsid w:val="004F1DAE"/>
    <w:rsid w:val="004F32AA"/>
    <w:rsid w:val="004F5CA5"/>
    <w:rsid w:val="004F7EC4"/>
    <w:rsid w:val="005009FE"/>
    <w:rsid w:val="00502361"/>
    <w:rsid w:val="00502F51"/>
    <w:rsid w:val="00503B81"/>
    <w:rsid w:val="005054E8"/>
    <w:rsid w:val="00505E59"/>
    <w:rsid w:val="00506397"/>
    <w:rsid w:val="00506F6E"/>
    <w:rsid w:val="00507909"/>
    <w:rsid w:val="005109E6"/>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90671"/>
    <w:rsid w:val="00595D9A"/>
    <w:rsid w:val="005A0BC6"/>
    <w:rsid w:val="005A146A"/>
    <w:rsid w:val="005A1584"/>
    <w:rsid w:val="005A2A0E"/>
    <w:rsid w:val="005A36D6"/>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333E"/>
    <w:rsid w:val="005F3AFE"/>
    <w:rsid w:val="005F4323"/>
    <w:rsid w:val="005F46EF"/>
    <w:rsid w:val="005F5230"/>
    <w:rsid w:val="005F7584"/>
    <w:rsid w:val="00600AA5"/>
    <w:rsid w:val="00603DC1"/>
    <w:rsid w:val="006063A3"/>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47850"/>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2669"/>
    <w:rsid w:val="00682B2A"/>
    <w:rsid w:val="006844AD"/>
    <w:rsid w:val="0069272D"/>
    <w:rsid w:val="006942A9"/>
    <w:rsid w:val="00694E97"/>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52418"/>
    <w:rsid w:val="00761747"/>
    <w:rsid w:val="00761E2C"/>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47B2"/>
    <w:rsid w:val="007A6201"/>
    <w:rsid w:val="007A7F60"/>
    <w:rsid w:val="007B1122"/>
    <w:rsid w:val="007B1FED"/>
    <w:rsid w:val="007B3811"/>
    <w:rsid w:val="007B3900"/>
    <w:rsid w:val="007C0C2D"/>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773"/>
    <w:rsid w:val="00810C97"/>
    <w:rsid w:val="00814AFC"/>
    <w:rsid w:val="008157A1"/>
    <w:rsid w:val="008173F4"/>
    <w:rsid w:val="00822D7C"/>
    <w:rsid w:val="00824FBC"/>
    <w:rsid w:val="008271F7"/>
    <w:rsid w:val="0083071D"/>
    <w:rsid w:val="008315AD"/>
    <w:rsid w:val="00833065"/>
    <w:rsid w:val="0083646E"/>
    <w:rsid w:val="00836AE5"/>
    <w:rsid w:val="00837686"/>
    <w:rsid w:val="0084072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351A"/>
    <w:rsid w:val="00886473"/>
    <w:rsid w:val="00886BB9"/>
    <w:rsid w:val="0089138B"/>
    <w:rsid w:val="00891BA0"/>
    <w:rsid w:val="00892343"/>
    <w:rsid w:val="00892E4E"/>
    <w:rsid w:val="008932E8"/>
    <w:rsid w:val="00894FBB"/>
    <w:rsid w:val="0089789D"/>
    <w:rsid w:val="00897C3B"/>
    <w:rsid w:val="008A002F"/>
    <w:rsid w:val="008A10A7"/>
    <w:rsid w:val="008A36C2"/>
    <w:rsid w:val="008A3FD5"/>
    <w:rsid w:val="008A609D"/>
    <w:rsid w:val="008A6355"/>
    <w:rsid w:val="008A6710"/>
    <w:rsid w:val="008A7748"/>
    <w:rsid w:val="008B0A8D"/>
    <w:rsid w:val="008B3556"/>
    <w:rsid w:val="008B5212"/>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13B"/>
    <w:rsid w:val="008F43BA"/>
    <w:rsid w:val="008F6BD3"/>
    <w:rsid w:val="008F76FA"/>
    <w:rsid w:val="00900DB1"/>
    <w:rsid w:val="00901466"/>
    <w:rsid w:val="00902BEE"/>
    <w:rsid w:val="009050CB"/>
    <w:rsid w:val="0090583F"/>
    <w:rsid w:val="00906046"/>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66E"/>
    <w:rsid w:val="00973062"/>
    <w:rsid w:val="009741B6"/>
    <w:rsid w:val="00974DEA"/>
    <w:rsid w:val="009753D9"/>
    <w:rsid w:val="00975DF6"/>
    <w:rsid w:val="009819D7"/>
    <w:rsid w:val="009873AB"/>
    <w:rsid w:val="00992F7E"/>
    <w:rsid w:val="00993B0A"/>
    <w:rsid w:val="009962B5"/>
    <w:rsid w:val="00996CFD"/>
    <w:rsid w:val="00997018"/>
    <w:rsid w:val="009B01DA"/>
    <w:rsid w:val="009B0AF5"/>
    <w:rsid w:val="009B1388"/>
    <w:rsid w:val="009B2321"/>
    <w:rsid w:val="009B46CE"/>
    <w:rsid w:val="009B63A8"/>
    <w:rsid w:val="009C08D7"/>
    <w:rsid w:val="009C43DF"/>
    <w:rsid w:val="009C4ED2"/>
    <w:rsid w:val="009C70FE"/>
    <w:rsid w:val="009D2B95"/>
    <w:rsid w:val="009E2507"/>
    <w:rsid w:val="009E4492"/>
    <w:rsid w:val="009E4563"/>
    <w:rsid w:val="009E4F64"/>
    <w:rsid w:val="009E5C8B"/>
    <w:rsid w:val="009E60FF"/>
    <w:rsid w:val="009E6549"/>
    <w:rsid w:val="009F3358"/>
    <w:rsid w:val="009F4D15"/>
    <w:rsid w:val="009F5DFF"/>
    <w:rsid w:val="00A01230"/>
    <w:rsid w:val="00A017D0"/>
    <w:rsid w:val="00A018D2"/>
    <w:rsid w:val="00A01938"/>
    <w:rsid w:val="00A0284B"/>
    <w:rsid w:val="00A02B88"/>
    <w:rsid w:val="00A05111"/>
    <w:rsid w:val="00A0678C"/>
    <w:rsid w:val="00A07C64"/>
    <w:rsid w:val="00A1100B"/>
    <w:rsid w:val="00A11622"/>
    <w:rsid w:val="00A11F7D"/>
    <w:rsid w:val="00A146EA"/>
    <w:rsid w:val="00A15AF6"/>
    <w:rsid w:val="00A16B5D"/>
    <w:rsid w:val="00A207DE"/>
    <w:rsid w:val="00A218ED"/>
    <w:rsid w:val="00A2379B"/>
    <w:rsid w:val="00A2418B"/>
    <w:rsid w:val="00A26606"/>
    <w:rsid w:val="00A31B2A"/>
    <w:rsid w:val="00A3225C"/>
    <w:rsid w:val="00A33FCB"/>
    <w:rsid w:val="00A34669"/>
    <w:rsid w:val="00A358CB"/>
    <w:rsid w:val="00A406A6"/>
    <w:rsid w:val="00A41D24"/>
    <w:rsid w:val="00A425B8"/>
    <w:rsid w:val="00A47433"/>
    <w:rsid w:val="00A51177"/>
    <w:rsid w:val="00A54EED"/>
    <w:rsid w:val="00A56EF8"/>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4FB"/>
    <w:rsid w:val="00A93E42"/>
    <w:rsid w:val="00A956D9"/>
    <w:rsid w:val="00A967D2"/>
    <w:rsid w:val="00AA3E18"/>
    <w:rsid w:val="00AA4A55"/>
    <w:rsid w:val="00AA4F96"/>
    <w:rsid w:val="00AB0FAA"/>
    <w:rsid w:val="00AB559B"/>
    <w:rsid w:val="00AB5B4A"/>
    <w:rsid w:val="00AB654B"/>
    <w:rsid w:val="00AC136F"/>
    <w:rsid w:val="00AC3EF0"/>
    <w:rsid w:val="00AC554C"/>
    <w:rsid w:val="00AC7DB2"/>
    <w:rsid w:val="00AD178B"/>
    <w:rsid w:val="00AD2BFF"/>
    <w:rsid w:val="00AD4110"/>
    <w:rsid w:val="00AD42C7"/>
    <w:rsid w:val="00AD5019"/>
    <w:rsid w:val="00AD5122"/>
    <w:rsid w:val="00AD52A4"/>
    <w:rsid w:val="00AD5ED8"/>
    <w:rsid w:val="00AD6AF1"/>
    <w:rsid w:val="00AD77A5"/>
    <w:rsid w:val="00AD781C"/>
    <w:rsid w:val="00AD7879"/>
    <w:rsid w:val="00AE1430"/>
    <w:rsid w:val="00AE2114"/>
    <w:rsid w:val="00AE4B71"/>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14B0"/>
    <w:rsid w:val="00B22281"/>
    <w:rsid w:val="00B22A11"/>
    <w:rsid w:val="00B25FFD"/>
    <w:rsid w:val="00B26BE9"/>
    <w:rsid w:val="00B279E8"/>
    <w:rsid w:val="00B30F36"/>
    <w:rsid w:val="00B35AC8"/>
    <w:rsid w:val="00B41883"/>
    <w:rsid w:val="00B50F34"/>
    <w:rsid w:val="00B56FE5"/>
    <w:rsid w:val="00B57DFA"/>
    <w:rsid w:val="00B6124F"/>
    <w:rsid w:val="00B669D7"/>
    <w:rsid w:val="00B70663"/>
    <w:rsid w:val="00B70ACA"/>
    <w:rsid w:val="00B76518"/>
    <w:rsid w:val="00B7682D"/>
    <w:rsid w:val="00B76D34"/>
    <w:rsid w:val="00B80A01"/>
    <w:rsid w:val="00B817D7"/>
    <w:rsid w:val="00B832AB"/>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0605"/>
    <w:rsid w:val="00BB27C3"/>
    <w:rsid w:val="00BB5AAA"/>
    <w:rsid w:val="00BC0191"/>
    <w:rsid w:val="00BC628C"/>
    <w:rsid w:val="00BC6D29"/>
    <w:rsid w:val="00BD0C38"/>
    <w:rsid w:val="00BD25C5"/>
    <w:rsid w:val="00BD36B0"/>
    <w:rsid w:val="00BD3FF6"/>
    <w:rsid w:val="00BD548D"/>
    <w:rsid w:val="00BD6706"/>
    <w:rsid w:val="00BE0967"/>
    <w:rsid w:val="00BE10C0"/>
    <w:rsid w:val="00BE2AF6"/>
    <w:rsid w:val="00BE772D"/>
    <w:rsid w:val="00BF27B4"/>
    <w:rsid w:val="00BF342A"/>
    <w:rsid w:val="00BF409C"/>
    <w:rsid w:val="00BF52DC"/>
    <w:rsid w:val="00BF6469"/>
    <w:rsid w:val="00C0187E"/>
    <w:rsid w:val="00C026E2"/>
    <w:rsid w:val="00C035F8"/>
    <w:rsid w:val="00C042BA"/>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37296"/>
    <w:rsid w:val="00C414CF"/>
    <w:rsid w:val="00C415E3"/>
    <w:rsid w:val="00C4563A"/>
    <w:rsid w:val="00C52A5E"/>
    <w:rsid w:val="00C54F52"/>
    <w:rsid w:val="00C56489"/>
    <w:rsid w:val="00C56D6E"/>
    <w:rsid w:val="00C56D92"/>
    <w:rsid w:val="00C638E6"/>
    <w:rsid w:val="00C70A7F"/>
    <w:rsid w:val="00C71B18"/>
    <w:rsid w:val="00C74034"/>
    <w:rsid w:val="00C742B2"/>
    <w:rsid w:val="00C80238"/>
    <w:rsid w:val="00C81F16"/>
    <w:rsid w:val="00C830F4"/>
    <w:rsid w:val="00C8469A"/>
    <w:rsid w:val="00C86EE4"/>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6E81"/>
    <w:rsid w:val="00CC776B"/>
    <w:rsid w:val="00CD0BEB"/>
    <w:rsid w:val="00CD1887"/>
    <w:rsid w:val="00CD19D3"/>
    <w:rsid w:val="00CD5F0A"/>
    <w:rsid w:val="00CD766D"/>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1376B"/>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0E7E"/>
    <w:rsid w:val="00D61FF1"/>
    <w:rsid w:val="00D6219D"/>
    <w:rsid w:val="00D63E2A"/>
    <w:rsid w:val="00D6562B"/>
    <w:rsid w:val="00D65DE3"/>
    <w:rsid w:val="00D66EED"/>
    <w:rsid w:val="00D67C5F"/>
    <w:rsid w:val="00D71704"/>
    <w:rsid w:val="00D7395B"/>
    <w:rsid w:val="00D739DD"/>
    <w:rsid w:val="00D745D1"/>
    <w:rsid w:val="00D75487"/>
    <w:rsid w:val="00D76477"/>
    <w:rsid w:val="00D82E7C"/>
    <w:rsid w:val="00D858CA"/>
    <w:rsid w:val="00D85D01"/>
    <w:rsid w:val="00D90C63"/>
    <w:rsid w:val="00D916B0"/>
    <w:rsid w:val="00D91702"/>
    <w:rsid w:val="00D950D9"/>
    <w:rsid w:val="00D95A0A"/>
    <w:rsid w:val="00D974D6"/>
    <w:rsid w:val="00DA2F3A"/>
    <w:rsid w:val="00DA7578"/>
    <w:rsid w:val="00DB032E"/>
    <w:rsid w:val="00DB2265"/>
    <w:rsid w:val="00DB3250"/>
    <w:rsid w:val="00DB379B"/>
    <w:rsid w:val="00DB4756"/>
    <w:rsid w:val="00DB61B6"/>
    <w:rsid w:val="00DB75B8"/>
    <w:rsid w:val="00DC0389"/>
    <w:rsid w:val="00DC0695"/>
    <w:rsid w:val="00DC1181"/>
    <w:rsid w:val="00DC33CF"/>
    <w:rsid w:val="00DC37A9"/>
    <w:rsid w:val="00DC436B"/>
    <w:rsid w:val="00DC568E"/>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4B54"/>
    <w:rsid w:val="00DF62C1"/>
    <w:rsid w:val="00DF7E66"/>
    <w:rsid w:val="00E01BAB"/>
    <w:rsid w:val="00E042C6"/>
    <w:rsid w:val="00E053F6"/>
    <w:rsid w:val="00E05491"/>
    <w:rsid w:val="00E06A9B"/>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60201"/>
    <w:rsid w:val="00E63428"/>
    <w:rsid w:val="00E663F3"/>
    <w:rsid w:val="00E70EAC"/>
    <w:rsid w:val="00E73F26"/>
    <w:rsid w:val="00E74284"/>
    <w:rsid w:val="00E7526C"/>
    <w:rsid w:val="00E76A89"/>
    <w:rsid w:val="00E804CE"/>
    <w:rsid w:val="00E80A09"/>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C8E"/>
    <w:rsid w:val="00EC0354"/>
    <w:rsid w:val="00EC0DEC"/>
    <w:rsid w:val="00EC1B35"/>
    <w:rsid w:val="00EC1E60"/>
    <w:rsid w:val="00EC22F0"/>
    <w:rsid w:val="00EC2B14"/>
    <w:rsid w:val="00EC4A6D"/>
    <w:rsid w:val="00EC4BCE"/>
    <w:rsid w:val="00EC4D0B"/>
    <w:rsid w:val="00EC5406"/>
    <w:rsid w:val="00EC6D2C"/>
    <w:rsid w:val="00ED000A"/>
    <w:rsid w:val="00ED0362"/>
    <w:rsid w:val="00ED0DFE"/>
    <w:rsid w:val="00ED7461"/>
    <w:rsid w:val="00ED7E6F"/>
    <w:rsid w:val="00EE3FDE"/>
    <w:rsid w:val="00EE40EC"/>
    <w:rsid w:val="00EE411B"/>
    <w:rsid w:val="00EE517A"/>
    <w:rsid w:val="00EE54C2"/>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5CE9"/>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1D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72BE"/>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dtma.org"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86B8-13F9-4715-81BC-30522773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Heather Hutchinson</cp:lastModifiedBy>
  <cp:revision>11</cp:revision>
  <cp:lastPrinted>2018-07-20T23:03:00Z</cp:lastPrinted>
  <dcterms:created xsi:type="dcterms:W3CDTF">2022-05-20T21:10:00Z</dcterms:created>
  <dcterms:modified xsi:type="dcterms:W3CDTF">2022-05-23T19:34:00Z</dcterms:modified>
</cp:coreProperties>
</file>