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(this email will go to everyone on the distribution list)</w:t>
                            </w:r>
                          </w:p>
                          <w:p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(this email will go to everyone on the distribution list)</w:t>
                      </w:r>
                    </w:p>
                    <w:p w:rsidR="0044790A" w:rsidRDefault="0044790A"/>
                  </w:txbxContent>
                </v:textbox>
              </v:shape>
            </w:pict>
          </mc:Fallback>
        </mc:AlternateContent>
      </w:r>
      <w:r>
        <w:rPr>
          <w:rFonts w:ascii="Comic Sans MS" w:eastAsia="PMingLiU" w:hAnsi="Comic Sans MS" w:cs="Tahoma"/>
          <w:b/>
          <w:noProof/>
          <w:sz w:val="28"/>
          <w:szCs w:val="28"/>
        </w:rPr>
        <w:drawing>
          <wp:inline distT="0" distB="0" distL="0" distR="0" wp14:anchorId="358C5978" wp14:editId="64511BF8">
            <wp:extent cx="128587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16D03" w:rsidRPr="00416D03" w:rsidRDefault="00DC37A9" w:rsidP="00416D03">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9/21/17</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416D03" w:rsidRPr="00416D03" w:rsidRDefault="006A031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 Secretary</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10:00 am</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416D03" w:rsidRPr="00416D03" w:rsidRDefault="006A0318"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Probation, 7798 Starling Dr. Suite 300, San Diego, CA 92123</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Brooke Amash, Secretary</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DC37A9" w:rsidP="00DC37A9">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Katy Lynch, La Mesa PD; </w:t>
            </w:r>
            <w:r w:rsidR="00AF3E6B">
              <w:rPr>
                <w:rFonts w:ascii="Comic Sans MS" w:eastAsia="PMingLiU" w:hAnsi="Comic Sans MS" w:cs="Tahoma"/>
                <w:sz w:val="20"/>
                <w:szCs w:val="20"/>
                <w:lang w:eastAsia="ar-SA"/>
              </w:rPr>
              <w:t xml:space="preserve">Mac Plihcik, USSS; Denise Allard, SDPD; Todd Murphy, SDSO; Eve Destunis, RTC; </w:t>
            </w:r>
            <w:r>
              <w:rPr>
                <w:rFonts w:ascii="Comic Sans MS" w:eastAsia="PMingLiU" w:hAnsi="Comic Sans MS" w:cs="Tahoma"/>
                <w:sz w:val="20"/>
                <w:szCs w:val="20"/>
                <w:lang w:eastAsia="ar-SA"/>
              </w:rPr>
              <w:t xml:space="preserve">Marisa McCollough, RTC; </w:t>
            </w:r>
            <w:r w:rsidR="00D55359">
              <w:rPr>
                <w:rFonts w:ascii="Comic Sans MS" w:eastAsia="PMingLiU" w:hAnsi="Comic Sans MS" w:cs="Tahoma"/>
                <w:sz w:val="20"/>
                <w:szCs w:val="20"/>
                <w:lang w:eastAsia="ar-SA"/>
              </w:rPr>
              <w:t xml:space="preserve">Dan Schmidt, SDDA; </w:t>
            </w:r>
            <w:r>
              <w:rPr>
                <w:rFonts w:ascii="Comic Sans MS" w:eastAsia="PMingLiU" w:hAnsi="Comic Sans MS" w:cs="Tahoma"/>
                <w:sz w:val="20"/>
                <w:szCs w:val="20"/>
                <w:lang w:eastAsia="ar-SA"/>
              </w:rPr>
              <w:t xml:space="preserve">Lory Perfect, SDDA; </w:t>
            </w:r>
            <w:r w:rsidR="00D55359">
              <w:rPr>
                <w:rFonts w:ascii="Comic Sans MS" w:eastAsia="PMingLiU" w:hAnsi="Comic Sans MS" w:cs="Tahoma"/>
                <w:sz w:val="20"/>
                <w:szCs w:val="20"/>
                <w:lang w:eastAsia="ar-SA"/>
              </w:rPr>
              <w:t xml:space="preserve">Dennis Carney, SD Probation; </w:t>
            </w:r>
            <w:r>
              <w:rPr>
                <w:rFonts w:ascii="Comic Sans MS" w:eastAsia="PMingLiU" w:hAnsi="Comic Sans MS" w:cs="Tahoma"/>
                <w:sz w:val="20"/>
                <w:szCs w:val="20"/>
                <w:lang w:eastAsia="ar-SA"/>
              </w:rPr>
              <w:t>Amanda Puron</w:t>
            </w:r>
            <w:r w:rsidR="00D55359">
              <w:rPr>
                <w:rFonts w:ascii="Comic Sans MS" w:eastAsia="PMingLiU" w:hAnsi="Comic Sans MS" w:cs="Tahoma"/>
                <w:sz w:val="20"/>
                <w:szCs w:val="20"/>
                <w:lang w:eastAsia="ar-SA"/>
              </w:rPr>
              <w:t xml:space="preserve">, Oceanside PD; </w:t>
            </w:r>
            <w:r>
              <w:rPr>
                <w:rFonts w:ascii="Comic Sans MS" w:eastAsia="PMingLiU" w:hAnsi="Comic Sans MS" w:cs="Tahoma"/>
                <w:sz w:val="20"/>
                <w:szCs w:val="20"/>
                <w:lang w:eastAsia="ar-SA"/>
              </w:rPr>
              <w:t xml:space="preserve">Kelly Kaumeyer, Oceanside PD; </w:t>
            </w:r>
            <w:r w:rsidR="00D55359">
              <w:rPr>
                <w:rFonts w:ascii="Comic Sans MS" w:eastAsia="PMingLiU" w:hAnsi="Comic Sans MS" w:cs="Tahoma"/>
                <w:sz w:val="20"/>
                <w:szCs w:val="20"/>
                <w:lang w:eastAsia="ar-SA"/>
              </w:rPr>
              <w:t>Erin Preston-Wager, SD Probation; Elizabeth Valdez, Southwestern Coll Police Academy; Brooke Amash, SD Probation</w:t>
            </w:r>
            <w:r>
              <w:rPr>
                <w:rFonts w:ascii="Comic Sans MS" w:eastAsia="PMingLiU" w:hAnsi="Comic Sans MS" w:cs="Tahoma"/>
                <w:sz w:val="20"/>
                <w:szCs w:val="20"/>
                <w:lang w:eastAsia="ar-SA"/>
              </w:rPr>
              <w:t xml:space="preserve">; Lea Corbin, Coronado PD; Jane Meadows, Carlsbad PD; Chanin Harrison, SDSU PD; </w:t>
            </w:r>
            <w:r w:rsidR="00600AA5">
              <w:rPr>
                <w:rFonts w:ascii="Comic Sans MS" w:eastAsia="PMingLiU" w:hAnsi="Comic Sans MS" w:cs="Tahoma"/>
                <w:sz w:val="20"/>
                <w:szCs w:val="20"/>
                <w:lang w:eastAsia="ar-SA"/>
              </w:rPr>
              <w:t>Elissa Dorame, SDSO Wireless; Tim Curran, SDMTS; Valna Wilson, POST; Pat Dobbins, UCSD PD; Joanna Lapid, US Probation; Melody Batuyong, Harbor PD</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682669"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Katy Lynch</w:t>
            </w:r>
            <w:r w:rsidR="00416D03" w:rsidRPr="00416D03">
              <w:rPr>
                <w:rFonts w:ascii="Comic Sans MS" w:eastAsia="PMingLiU" w:hAnsi="Comic Sans MS" w:cs="Tahoma"/>
                <w:sz w:val="20"/>
                <w:szCs w:val="20"/>
                <w:lang w:eastAsia="ar-SA"/>
              </w:rPr>
              <w:t>, President; Joanna Lapid, Vice President; Brooke Amash, Secretary; Patricia Cruz, Treasurer; Kirk Shea, Webmaster</w:t>
            </w:r>
          </w:p>
        </w:tc>
      </w:tr>
    </w:tbl>
    <w:p w:rsidR="0003291A" w:rsidRDefault="0003291A"/>
    <w:tbl>
      <w:tblPr>
        <w:tblStyle w:val="TableGrid"/>
        <w:tblW w:w="10188" w:type="dxa"/>
        <w:tblLook w:val="04A0" w:firstRow="1" w:lastRow="0" w:firstColumn="1" w:lastColumn="0" w:noHBand="0" w:noVBand="1"/>
      </w:tblPr>
      <w:tblGrid>
        <w:gridCol w:w="562"/>
        <w:gridCol w:w="2336"/>
        <w:gridCol w:w="7290"/>
      </w:tblGrid>
      <w:tr w:rsidR="00416D03" w:rsidTr="000D0A3D">
        <w:tc>
          <w:tcPr>
            <w:tcW w:w="10188" w:type="dxa"/>
            <w:gridSpan w:val="3"/>
            <w:shd w:val="clear" w:color="auto" w:fill="365F91" w:themeFill="accent1" w:themeFillShade="BF"/>
          </w:tcPr>
          <w:p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rsidTr="000D0A3D">
        <w:tc>
          <w:tcPr>
            <w:tcW w:w="562" w:type="dxa"/>
            <w:shd w:val="clear" w:color="auto" w:fill="DBE5F1" w:themeFill="accent1" w:themeFillTint="33"/>
          </w:tcPr>
          <w:p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rsidR="00416D03" w:rsidRPr="00416D03" w:rsidRDefault="00416D03">
            <w:pPr>
              <w:rPr>
                <w:rFonts w:ascii="Comic Sans MS" w:hAnsi="Comic Sans MS"/>
              </w:rPr>
            </w:pPr>
            <w:r>
              <w:rPr>
                <w:rFonts w:ascii="Comic Sans MS" w:hAnsi="Comic Sans MS"/>
              </w:rPr>
              <w:t>HIGHLIGHTS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rsidR="007E7A4D" w:rsidRDefault="002D2B41" w:rsidP="00C278ED">
            <w:pPr>
              <w:rPr>
                <w:rFonts w:ascii="Comic Sans MS" w:hAnsi="Comic Sans MS"/>
                <w:sz w:val="20"/>
                <w:szCs w:val="20"/>
              </w:rPr>
            </w:pPr>
            <w:r>
              <w:rPr>
                <w:rFonts w:ascii="Comic Sans MS" w:hAnsi="Comic Sans MS"/>
                <w:b/>
                <w:sz w:val="20"/>
                <w:szCs w:val="20"/>
              </w:rPr>
              <w:t xml:space="preserve">Janna Munk, POST: </w:t>
            </w:r>
            <w:r w:rsidR="0070687E">
              <w:rPr>
                <w:rFonts w:ascii="Comic Sans MS" w:hAnsi="Comic Sans MS"/>
                <w:sz w:val="20"/>
                <w:szCs w:val="20"/>
              </w:rPr>
              <w:t xml:space="preserve">POST conducted survey and </w:t>
            </w:r>
            <w:r w:rsidR="00C278ED">
              <w:rPr>
                <w:rFonts w:ascii="Comic Sans MS" w:hAnsi="Comic Sans MS"/>
                <w:sz w:val="20"/>
                <w:szCs w:val="20"/>
              </w:rPr>
              <w:t>received 500 responses.  Began c</w:t>
            </w:r>
            <w:r w:rsidR="0070687E">
              <w:rPr>
                <w:rFonts w:ascii="Comic Sans MS" w:hAnsi="Comic Sans MS"/>
                <w:sz w:val="20"/>
                <w:szCs w:val="20"/>
              </w:rPr>
              <w:t xml:space="preserve">onducting the Course Certification Pilot program </w:t>
            </w:r>
            <w:r w:rsidR="00C278ED">
              <w:rPr>
                <w:rFonts w:ascii="Comic Sans MS" w:hAnsi="Comic Sans MS"/>
                <w:sz w:val="20"/>
                <w:szCs w:val="20"/>
              </w:rPr>
              <w:t xml:space="preserve">which will run </w:t>
            </w:r>
            <w:r w:rsidR="0070687E">
              <w:rPr>
                <w:rFonts w:ascii="Comic Sans MS" w:hAnsi="Comic Sans MS"/>
                <w:sz w:val="20"/>
                <w:szCs w:val="20"/>
              </w:rPr>
              <w:t xml:space="preserve">until July 2018.  </w:t>
            </w:r>
            <w:r w:rsidR="00C278ED">
              <w:rPr>
                <w:rFonts w:ascii="Comic Sans MS" w:hAnsi="Comic Sans MS"/>
                <w:sz w:val="20"/>
                <w:szCs w:val="20"/>
              </w:rPr>
              <w:t xml:space="preserve">Want to improve technology and certification process.  Inclusion in the pilot program is voluntary and you just need to notify Valna Wilson of your interest in being included and she will refer you to Janna.  If you want to be in the pilot program, contact Janna before entering anything into EDI.  Janna will send out flyers on the pilot guidelines and what you need to do to streamline the certification process.  </w:t>
            </w:r>
            <w:r w:rsidR="00050B6B">
              <w:rPr>
                <w:rFonts w:ascii="Comic Sans MS" w:hAnsi="Comic Sans MS"/>
                <w:sz w:val="20"/>
                <w:szCs w:val="20"/>
              </w:rPr>
              <w:t>Please contact her at</w:t>
            </w:r>
            <w:r w:rsidR="00050B6B" w:rsidRPr="00050B6B">
              <w:rPr>
                <w:rFonts w:ascii="Comic Sans MS" w:hAnsi="Comic Sans MS"/>
                <w:sz w:val="20"/>
                <w:szCs w:val="20"/>
              </w:rPr>
              <w:t xml:space="preserve">: Email - </w:t>
            </w:r>
            <w:hyperlink r:id="rId14" w:history="1">
              <w:r w:rsidR="00050B6B" w:rsidRPr="00050B6B">
                <w:rPr>
                  <w:rStyle w:val="Hyperlink"/>
                  <w:rFonts w:ascii="Comic Sans MS" w:hAnsi="Comic Sans MS"/>
                  <w:sz w:val="20"/>
                  <w:szCs w:val="20"/>
                </w:rPr>
                <w:t>Janna.Munk@post.ca.gov</w:t>
              </w:r>
            </w:hyperlink>
            <w:r w:rsidR="00050B6B" w:rsidRPr="00050B6B">
              <w:rPr>
                <w:rFonts w:ascii="Comic Sans MS" w:hAnsi="Comic Sans MS"/>
                <w:sz w:val="20"/>
                <w:szCs w:val="20"/>
              </w:rPr>
              <w:t xml:space="preserve"> and  Office # - 916-227-0473</w:t>
            </w:r>
            <w:r w:rsidR="00050B6B">
              <w:rPr>
                <w:rFonts w:ascii="Comic Sans MS" w:hAnsi="Comic Sans MS"/>
                <w:sz w:val="20"/>
                <w:szCs w:val="20"/>
              </w:rPr>
              <w:t xml:space="preserve"> with any questions</w:t>
            </w:r>
          </w:p>
          <w:p w:rsidR="00444A59" w:rsidRDefault="00444A59" w:rsidP="00C278ED">
            <w:pPr>
              <w:rPr>
                <w:rFonts w:ascii="Comic Sans MS" w:hAnsi="Comic Sans MS"/>
                <w:sz w:val="20"/>
                <w:szCs w:val="20"/>
              </w:rPr>
            </w:pPr>
          </w:p>
          <w:p w:rsidR="00050B6B" w:rsidRDefault="00444A59" w:rsidP="00C278ED">
            <w:pPr>
              <w:rPr>
                <w:rFonts w:ascii="Comic Sans MS" w:hAnsi="Comic Sans MS"/>
                <w:sz w:val="20"/>
                <w:szCs w:val="20"/>
              </w:rPr>
            </w:pPr>
            <w:r>
              <w:rPr>
                <w:rFonts w:ascii="Comic Sans MS" w:hAnsi="Comic Sans MS"/>
                <w:b/>
                <w:sz w:val="20"/>
                <w:szCs w:val="20"/>
              </w:rPr>
              <w:t xml:space="preserve">Marisa McCullough, SDRTC: </w:t>
            </w:r>
            <w:r w:rsidR="00CA05CB">
              <w:rPr>
                <w:rFonts w:ascii="Comic Sans MS" w:hAnsi="Comic Sans MS"/>
                <w:sz w:val="20"/>
                <w:szCs w:val="20"/>
              </w:rPr>
              <w:t xml:space="preserve">SDRTC is here for you.  </w:t>
            </w:r>
          </w:p>
          <w:p w:rsidR="00CA05CB" w:rsidRDefault="00050B6B" w:rsidP="00C278ED">
            <w:pPr>
              <w:rPr>
                <w:rFonts w:ascii="Comic Sans MS" w:hAnsi="Comic Sans MS"/>
                <w:sz w:val="20"/>
                <w:szCs w:val="20"/>
              </w:rPr>
            </w:pPr>
            <w:r>
              <w:rPr>
                <w:rFonts w:ascii="Comic Sans MS" w:hAnsi="Comic Sans MS"/>
                <w:sz w:val="20"/>
                <w:szCs w:val="20"/>
              </w:rPr>
              <w:t>-</w:t>
            </w:r>
            <w:r w:rsidR="00CA05CB">
              <w:rPr>
                <w:rFonts w:ascii="Comic Sans MS" w:hAnsi="Comic Sans MS"/>
                <w:sz w:val="20"/>
                <w:szCs w:val="20"/>
              </w:rPr>
              <w:t xml:space="preserve">There is a joint powers agreement between SD City &amp; County.  </w:t>
            </w:r>
          </w:p>
          <w:p w:rsidR="00CA05CB" w:rsidRDefault="00CA05CB" w:rsidP="00C278ED">
            <w:pPr>
              <w:rPr>
                <w:rFonts w:ascii="Comic Sans MS" w:hAnsi="Comic Sans MS"/>
                <w:sz w:val="20"/>
                <w:szCs w:val="20"/>
              </w:rPr>
            </w:pPr>
            <w:r>
              <w:rPr>
                <w:rFonts w:ascii="Comic Sans MS" w:hAnsi="Comic Sans MS"/>
                <w:sz w:val="20"/>
                <w:szCs w:val="20"/>
              </w:rPr>
              <w:t xml:space="preserve">-They are here as an extra set of resources.  Some of their training is not POST certified, but most </w:t>
            </w:r>
            <w:r w:rsidR="00096D16">
              <w:rPr>
                <w:rFonts w:ascii="Comic Sans MS" w:hAnsi="Comic Sans MS"/>
                <w:sz w:val="20"/>
                <w:szCs w:val="20"/>
              </w:rPr>
              <w:t>are</w:t>
            </w:r>
            <w:r>
              <w:rPr>
                <w:rFonts w:ascii="Comic Sans MS" w:hAnsi="Comic Sans MS"/>
                <w:sz w:val="20"/>
                <w:szCs w:val="20"/>
              </w:rPr>
              <w:t xml:space="preserve">.  </w:t>
            </w:r>
          </w:p>
          <w:p w:rsidR="00CA05CB" w:rsidRDefault="00CA05CB" w:rsidP="00C278ED">
            <w:pPr>
              <w:rPr>
                <w:rFonts w:ascii="Comic Sans MS" w:hAnsi="Comic Sans MS"/>
                <w:sz w:val="20"/>
                <w:szCs w:val="20"/>
              </w:rPr>
            </w:pPr>
            <w:r>
              <w:rPr>
                <w:rFonts w:ascii="Comic Sans MS" w:hAnsi="Comic Sans MS"/>
                <w:sz w:val="20"/>
                <w:szCs w:val="20"/>
              </w:rPr>
              <w:lastRenderedPageBreak/>
              <w:t xml:space="preserve">-If you are interested in hosting a training, let them know and they can help with that.  </w:t>
            </w:r>
          </w:p>
          <w:p w:rsidR="00444A59" w:rsidRDefault="00CA05CB" w:rsidP="00C278ED">
            <w:pPr>
              <w:rPr>
                <w:rFonts w:ascii="Comic Sans MS" w:hAnsi="Comic Sans MS"/>
                <w:sz w:val="20"/>
                <w:szCs w:val="20"/>
              </w:rPr>
            </w:pPr>
            <w:r>
              <w:rPr>
                <w:rFonts w:ascii="Comic Sans MS" w:hAnsi="Comic Sans MS"/>
                <w:sz w:val="20"/>
                <w:szCs w:val="20"/>
              </w:rPr>
              <w:t>-They will be having an HR Academy</w:t>
            </w:r>
            <w:r w:rsidR="008F43BA">
              <w:rPr>
                <w:rFonts w:ascii="Comic Sans MS" w:hAnsi="Comic Sans MS"/>
                <w:sz w:val="20"/>
                <w:szCs w:val="20"/>
              </w:rPr>
              <w:t xml:space="preserve"> on 2/20/18</w:t>
            </w:r>
          </w:p>
          <w:p w:rsidR="00CA05CB" w:rsidRDefault="008F43BA" w:rsidP="007723A7">
            <w:pPr>
              <w:rPr>
                <w:rFonts w:ascii="Comic Sans MS" w:hAnsi="Comic Sans MS"/>
                <w:sz w:val="20"/>
                <w:szCs w:val="20"/>
              </w:rPr>
            </w:pPr>
            <w:r>
              <w:rPr>
                <w:rFonts w:ascii="Comic Sans MS" w:hAnsi="Comic Sans MS"/>
                <w:sz w:val="20"/>
                <w:szCs w:val="20"/>
              </w:rPr>
              <w:t>-They teach the AICC class for the entire state, so they will travel to teach it when necessary</w:t>
            </w:r>
          </w:p>
          <w:p w:rsidR="00096D16" w:rsidRPr="00444A59" w:rsidRDefault="00096D16" w:rsidP="007723A7">
            <w:pPr>
              <w:rPr>
                <w:rFonts w:ascii="Comic Sans MS" w:hAnsi="Comic Sans MS"/>
                <w:sz w:val="20"/>
                <w:szCs w:val="20"/>
              </w:rPr>
            </w:pPr>
            <w:r>
              <w:rPr>
                <w:rFonts w:ascii="Comic Sans MS" w:hAnsi="Comic Sans MS"/>
                <w:sz w:val="20"/>
                <w:szCs w:val="20"/>
              </w:rPr>
              <w:t>-They run the Domestic Violence Program, so they can reimburse people who want to attend DV training courses</w:t>
            </w:r>
            <w:bookmarkStart w:id="0" w:name="_GoBack"/>
            <w:bookmarkEnd w:id="0"/>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2.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rsidR="00F318AD" w:rsidRPr="00E47664" w:rsidRDefault="007675C1" w:rsidP="00D55359">
            <w:pPr>
              <w:rPr>
                <w:rFonts w:ascii="Comic Sans MS" w:hAnsi="Comic Sans MS"/>
                <w:sz w:val="20"/>
                <w:szCs w:val="20"/>
              </w:rPr>
            </w:pPr>
            <w:r>
              <w:rPr>
                <w:rFonts w:ascii="Comic Sans MS" w:hAnsi="Comic Sans MS"/>
                <w:sz w:val="20"/>
                <w:szCs w:val="20"/>
              </w:rPr>
              <w:t>None</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rsidR="003C16D1" w:rsidRPr="000D0A3D" w:rsidRDefault="00FC3C62" w:rsidP="00AE7A39">
            <w:pPr>
              <w:rPr>
                <w:rFonts w:ascii="Comic Sans MS" w:hAnsi="Comic Sans MS"/>
                <w:sz w:val="20"/>
                <w:szCs w:val="20"/>
              </w:rPr>
            </w:pPr>
            <w:r>
              <w:rPr>
                <w:rFonts w:ascii="Comic Sans MS" w:hAnsi="Comic Sans MS"/>
                <w:sz w:val="20"/>
                <w:szCs w:val="20"/>
              </w:rPr>
              <w:t>As a reminder, SDTMA Board elections will be held November</w:t>
            </w:r>
            <w:r w:rsidR="00CC5117">
              <w:rPr>
                <w:rFonts w:ascii="Comic Sans MS" w:hAnsi="Comic Sans MS"/>
                <w:sz w:val="20"/>
                <w:szCs w:val="20"/>
              </w:rPr>
              <w:t xml:space="preserve"> 16</w:t>
            </w:r>
            <w:r w:rsidR="00781568">
              <w:rPr>
                <w:rFonts w:ascii="Comic Sans MS" w:hAnsi="Comic Sans MS"/>
                <w:sz w:val="20"/>
                <w:szCs w:val="20"/>
              </w:rPr>
              <w:t xml:space="preserve"> - </w:t>
            </w:r>
            <w:r>
              <w:rPr>
                <w:rFonts w:ascii="Comic Sans MS" w:hAnsi="Comic Sans MS"/>
                <w:sz w:val="20"/>
                <w:szCs w:val="20"/>
              </w:rPr>
              <w:t>to serve a 2 year term</w:t>
            </w:r>
            <w:r w:rsidR="00F318AD">
              <w:rPr>
                <w:rFonts w:ascii="Comic Sans MS" w:hAnsi="Comic Sans MS"/>
                <w:sz w:val="20"/>
                <w:szCs w:val="20"/>
              </w:rPr>
              <w:t xml:space="preserve"> starting January of 2018</w:t>
            </w:r>
            <w:r>
              <w:rPr>
                <w:rFonts w:ascii="Comic Sans MS" w:hAnsi="Comic Sans MS"/>
                <w:sz w:val="20"/>
                <w:szCs w:val="20"/>
              </w:rPr>
              <w:t xml:space="preserve">.  </w:t>
            </w:r>
            <w:r w:rsidR="00CC5117">
              <w:rPr>
                <w:rFonts w:ascii="Comic Sans MS" w:hAnsi="Comic Sans MS"/>
                <w:sz w:val="20"/>
                <w:szCs w:val="20"/>
              </w:rPr>
              <w:t xml:space="preserve">Please volunteer to run </w:t>
            </w:r>
            <w:r>
              <w:rPr>
                <w:rFonts w:ascii="Comic Sans MS" w:hAnsi="Comic Sans MS"/>
                <w:sz w:val="20"/>
                <w:szCs w:val="20"/>
              </w:rPr>
              <w:t xml:space="preserve">for one of the board of </w:t>
            </w:r>
            <w:r w:rsidR="005F5230">
              <w:rPr>
                <w:rFonts w:ascii="Comic Sans MS" w:hAnsi="Comic Sans MS"/>
                <w:sz w:val="20"/>
                <w:szCs w:val="20"/>
              </w:rPr>
              <w:t>director’s</w:t>
            </w:r>
            <w:r>
              <w:rPr>
                <w:rFonts w:ascii="Comic Sans MS" w:hAnsi="Comic Sans MS"/>
                <w:sz w:val="20"/>
                <w:szCs w:val="20"/>
              </w:rPr>
              <w:t xml:space="preserve"> spots: President, Vice President, Secretary, Treasurer, &amp; Web Master</w:t>
            </w:r>
            <w:r w:rsidR="00DD4399">
              <w:rPr>
                <w:rFonts w:ascii="Comic Sans MS" w:hAnsi="Comic Sans MS"/>
                <w:sz w:val="20"/>
                <w:szCs w:val="20"/>
              </w:rPr>
              <w:t xml:space="preserve">.  Nominations/volunteers </w:t>
            </w:r>
            <w:r w:rsidR="00AE7A39">
              <w:rPr>
                <w:rFonts w:ascii="Comic Sans MS" w:hAnsi="Comic Sans MS"/>
                <w:sz w:val="20"/>
                <w:szCs w:val="20"/>
              </w:rPr>
              <w:t xml:space="preserve">names </w:t>
            </w:r>
            <w:r w:rsidR="00CC5117">
              <w:rPr>
                <w:rFonts w:ascii="Comic Sans MS" w:hAnsi="Comic Sans MS"/>
                <w:sz w:val="20"/>
                <w:szCs w:val="20"/>
              </w:rPr>
              <w:t xml:space="preserve">must be submitted to </w:t>
            </w:r>
            <w:hyperlink r:id="rId15" w:history="1">
              <w:r w:rsidR="00CC5117" w:rsidRPr="00FF353C">
                <w:rPr>
                  <w:rStyle w:val="Hyperlink"/>
                  <w:rFonts w:ascii="Comic Sans MS" w:hAnsi="Comic Sans MS"/>
                  <w:sz w:val="20"/>
                  <w:szCs w:val="20"/>
                </w:rPr>
                <w:t>Brooke.Amash@sdcounty.ca.gov</w:t>
              </w:r>
            </w:hyperlink>
            <w:r w:rsidR="00CC5117">
              <w:rPr>
                <w:rFonts w:ascii="Comic Sans MS" w:hAnsi="Comic Sans MS"/>
                <w:sz w:val="20"/>
                <w:szCs w:val="20"/>
              </w:rPr>
              <w:t xml:space="preserve"> no later than COB on 11/1/17</w:t>
            </w:r>
            <w:r w:rsidR="00C3580C">
              <w:rPr>
                <w:rFonts w:ascii="Comic Sans MS" w:hAnsi="Comic Sans MS"/>
                <w:sz w:val="20"/>
                <w:szCs w:val="20"/>
              </w:rPr>
              <w:t>.</w:t>
            </w:r>
            <w:r w:rsidR="00CC5117">
              <w:rPr>
                <w:rFonts w:ascii="Comic Sans MS" w:hAnsi="Comic Sans MS"/>
                <w:sz w:val="20"/>
                <w:szCs w:val="20"/>
              </w:rPr>
              <w:t xml:space="preserve">  Once names have been submitted, a ballot will be sent to the membership for voting.  If you are unable to attend the meeting on 11/16/17 to vote, you may email your ballot to Brooke Amash by COB 11/14/17 for your vote to count.</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rsidR="00F318AD" w:rsidRDefault="00AF3E6B" w:rsidP="009D2B95">
            <w:pPr>
              <w:rPr>
                <w:rFonts w:ascii="Comic Sans MS" w:hAnsi="Comic Sans MS"/>
                <w:sz w:val="20"/>
                <w:szCs w:val="20"/>
              </w:rPr>
            </w:pPr>
            <w:r>
              <w:rPr>
                <w:rFonts w:ascii="Comic Sans MS" w:hAnsi="Comic Sans MS"/>
                <w:sz w:val="20"/>
                <w:szCs w:val="20"/>
              </w:rPr>
              <w:t xml:space="preserve">Valna Wilson </w:t>
            </w:r>
            <w:hyperlink r:id="rId16" w:history="1">
              <w:r w:rsidRPr="006F40B9">
                <w:rPr>
                  <w:rStyle w:val="Hyperlink"/>
                  <w:rFonts w:ascii="Comic Sans MS" w:hAnsi="Comic Sans MS"/>
                  <w:sz w:val="20"/>
                  <w:szCs w:val="20"/>
                </w:rPr>
                <w:t>Valna.Wilson@post.ca.gov</w:t>
              </w:r>
            </w:hyperlink>
            <w:r>
              <w:rPr>
                <w:rFonts w:ascii="Comic Sans MS" w:hAnsi="Comic Sans MS"/>
                <w:sz w:val="20"/>
                <w:szCs w:val="20"/>
              </w:rPr>
              <w:t xml:space="preserve"> : </w:t>
            </w:r>
          </w:p>
          <w:p w:rsidR="00F318AD" w:rsidRDefault="00F318AD" w:rsidP="001768A2">
            <w:pPr>
              <w:rPr>
                <w:rFonts w:ascii="Comic Sans MS" w:hAnsi="Comic Sans MS"/>
                <w:sz w:val="20"/>
                <w:szCs w:val="20"/>
              </w:rPr>
            </w:pPr>
          </w:p>
          <w:p w:rsidR="00444A59" w:rsidRDefault="00444A59" w:rsidP="001768A2">
            <w:pPr>
              <w:rPr>
                <w:rFonts w:ascii="Comic Sans MS" w:hAnsi="Comic Sans MS"/>
                <w:sz w:val="20"/>
                <w:szCs w:val="20"/>
              </w:rPr>
            </w:pPr>
            <w:r>
              <w:rPr>
                <w:rFonts w:ascii="Comic Sans MS" w:hAnsi="Comic Sans MS"/>
                <w:sz w:val="20"/>
                <w:szCs w:val="20"/>
              </w:rPr>
              <w:t>Will post flyers in POST Pass however, following conditions apply:</w:t>
            </w:r>
          </w:p>
          <w:p w:rsidR="00444A59" w:rsidRDefault="00444A59" w:rsidP="001768A2">
            <w:pPr>
              <w:rPr>
                <w:rFonts w:ascii="Comic Sans MS" w:hAnsi="Comic Sans MS"/>
                <w:sz w:val="20"/>
                <w:szCs w:val="20"/>
              </w:rPr>
            </w:pPr>
            <w:r>
              <w:rPr>
                <w:rFonts w:ascii="Comic Sans MS" w:hAnsi="Comic Sans MS"/>
                <w:sz w:val="20"/>
                <w:szCs w:val="20"/>
              </w:rPr>
              <w:t>-Title on flyer must be exactly as it is on the certification</w:t>
            </w:r>
          </w:p>
          <w:p w:rsidR="00444A59" w:rsidRDefault="00444A59" w:rsidP="001768A2">
            <w:pPr>
              <w:rPr>
                <w:rFonts w:ascii="Comic Sans MS" w:hAnsi="Comic Sans MS"/>
                <w:sz w:val="20"/>
                <w:szCs w:val="20"/>
              </w:rPr>
            </w:pPr>
            <w:r>
              <w:rPr>
                <w:rFonts w:ascii="Comic Sans MS" w:hAnsi="Comic Sans MS"/>
                <w:sz w:val="20"/>
                <w:szCs w:val="20"/>
              </w:rPr>
              <w:t>-Must contain the entire POST course control number</w:t>
            </w:r>
          </w:p>
          <w:p w:rsidR="00444A59" w:rsidRDefault="00444A59" w:rsidP="001768A2">
            <w:pPr>
              <w:rPr>
                <w:rFonts w:ascii="Comic Sans MS" w:hAnsi="Comic Sans MS"/>
                <w:sz w:val="20"/>
                <w:szCs w:val="20"/>
              </w:rPr>
            </w:pPr>
            <w:r>
              <w:rPr>
                <w:rFonts w:ascii="Comic Sans MS" w:hAnsi="Comic Sans MS"/>
                <w:sz w:val="20"/>
                <w:szCs w:val="20"/>
              </w:rPr>
              <w:t>-Cannot advertise a class as reimbursable if the reimbursement has been suspended</w:t>
            </w:r>
          </w:p>
          <w:p w:rsidR="00444A59" w:rsidRDefault="00444A59" w:rsidP="001768A2">
            <w:pPr>
              <w:rPr>
                <w:rFonts w:ascii="Comic Sans MS" w:hAnsi="Comic Sans MS"/>
                <w:sz w:val="20"/>
                <w:szCs w:val="20"/>
              </w:rPr>
            </w:pPr>
            <w:r>
              <w:rPr>
                <w:rFonts w:ascii="Comic Sans MS" w:hAnsi="Comic Sans MS"/>
                <w:sz w:val="20"/>
                <w:szCs w:val="20"/>
              </w:rPr>
              <w:t>-Cannot have any misleading info on it</w:t>
            </w:r>
          </w:p>
          <w:p w:rsidR="00444A59" w:rsidRDefault="00444A59" w:rsidP="001768A2">
            <w:pPr>
              <w:rPr>
                <w:rFonts w:ascii="Comic Sans MS" w:hAnsi="Comic Sans MS"/>
                <w:sz w:val="20"/>
                <w:szCs w:val="20"/>
              </w:rPr>
            </w:pPr>
          </w:p>
          <w:p w:rsidR="00444A59" w:rsidRDefault="00444A59" w:rsidP="00444A59">
            <w:pPr>
              <w:rPr>
                <w:rFonts w:ascii="Comic Sans MS" w:hAnsi="Comic Sans MS"/>
                <w:sz w:val="20"/>
                <w:szCs w:val="20"/>
              </w:rPr>
            </w:pPr>
            <w:r>
              <w:rPr>
                <w:rFonts w:ascii="Comic Sans MS" w:hAnsi="Comic Sans MS"/>
                <w:sz w:val="20"/>
                <w:szCs w:val="20"/>
              </w:rPr>
              <w:t>Courses in modification:  Please look through your courses in modification.  Complete them if they are not complete or delete them if you will not be completing them.  Some have been in modification for 8 years.  POST will decertify the course if nothing is done.  Courses in modification do not show up on compliance reports.</w:t>
            </w:r>
          </w:p>
          <w:p w:rsidR="00444A59" w:rsidRDefault="00444A59" w:rsidP="00444A59">
            <w:pPr>
              <w:rPr>
                <w:rFonts w:ascii="Comic Sans MS" w:hAnsi="Comic Sans MS"/>
                <w:sz w:val="20"/>
                <w:szCs w:val="20"/>
              </w:rPr>
            </w:pPr>
          </w:p>
          <w:p w:rsidR="00444A59" w:rsidRDefault="00444A59" w:rsidP="00444A59">
            <w:pPr>
              <w:rPr>
                <w:rFonts w:ascii="Comic Sans MS" w:hAnsi="Comic Sans MS"/>
                <w:sz w:val="20"/>
                <w:szCs w:val="20"/>
              </w:rPr>
            </w:pPr>
            <w:r>
              <w:rPr>
                <w:rFonts w:ascii="Comic Sans MS" w:hAnsi="Comic Sans MS"/>
                <w:sz w:val="20"/>
                <w:szCs w:val="20"/>
              </w:rPr>
              <w:t>Training Administrators Course (12 hours):  Coming back.  Charles Sandoval is handling.  No dates yet.  If you are on waiting list, it is still current.</w:t>
            </w:r>
          </w:p>
          <w:p w:rsidR="00444A59" w:rsidRDefault="00444A59" w:rsidP="00444A59">
            <w:pPr>
              <w:rPr>
                <w:rFonts w:ascii="Comic Sans MS" w:hAnsi="Comic Sans MS"/>
                <w:sz w:val="20"/>
                <w:szCs w:val="20"/>
              </w:rPr>
            </w:pPr>
          </w:p>
          <w:p w:rsidR="00444A59" w:rsidRDefault="00444A59" w:rsidP="00444A59">
            <w:pPr>
              <w:rPr>
                <w:rFonts w:ascii="Comic Sans MS" w:hAnsi="Comic Sans MS"/>
                <w:sz w:val="20"/>
                <w:szCs w:val="20"/>
              </w:rPr>
            </w:pPr>
            <w:r>
              <w:rPr>
                <w:rFonts w:ascii="Comic Sans MS" w:hAnsi="Comic Sans MS"/>
                <w:sz w:val="20"/>
                <w:szCs w:val="20"/>
              </w:rPr>
              <w:t>Training Managers’ Course (3 days): Looking to bring to SoCal.  Currently you still need to register with Santa Rosa College.</w:t>
            </w:r>
          </w:p>
          <w:p w:rsidR="00444A59" w:rsidRDefault="00444A59" w:rsidP="00444A59">
            <w:pPr>
              <w:rPr>
                <w:rFonts w:ascii="Comic Sans MS" w:hAnsi="Comic Sans MS"/>
                <w:sz w:val="20"/>
                <w:szCs w:val="20"/>
              </w:rPr>
            </w:pPr>
          </w:p>
          <w:p w:rsidR="00444A59" w:rsidRPr="000D0A3D" w:rsidRDefault="00444A59" w:rsidP="00444A59">
            <w:pPr>
              <w:rPr>
                <w:rFonts w:ascii="Comic Sans MS" w:hAnsi="Comic Sans MS"/>
                <w:sz w:val="20"/>
                <w:szCs w:val="20"/>
              </w:rPr>
            </w:pPr>
            <w:r>
              <w:rPr>
                <w:rFonts w:ascii="Comic Sans MS" w:hAnsi="Comic Sans MS"/>
                <w:sz w:val="20"/>
                <w:szCs w:val="20"/>
              </w:rPr>
              <w:t>POST is looking for feedback on what challenges you have been having with your First Aid/CPR/AED courses.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rsidR="002D2B41" w:rsidRDefault="002D2B41" w:rsidP="002D2B41">
            <w:pPr>
              <w:rPr>
                <w:rFonts w:ascii="Comic Sans MS" w:hAnsi="Comic Sans MS"/>
                <w:sz w:val="20"/>
                <w:szCs w:val="20"/>
              </w:rPr>
            </w:pPr>
            <w:r w:rsidRPr="00585869">
              <w:rPr>
                <w:rFonts w:ascii="Comic Sans MS" w:hAnsi="Comic Sans MS"/>
                <w:b/>
                <w:sz w:val="20"/>
                <w:szCs w:val="20"/>
              </w:rPr>
              <w:t>Special Agent Mac Plihcik – US Secret Service</w:t>
            </w:r>
            <w:r>
              <w:rPr>
                <w:rFonts w:ascii="Comic Sans MS" w:hAnsi="Comic Sans MS"/>
                <w:b/>
                <w:sz w:val="20"/>
                <w:szCs w:val="20"/>
              </w:rPr>
              <w:t xml:space="preserve">: </w:t>
            </w:r>
            <w:r>
              <w:rPr>
                <w:rFonts w:ascii="Comic Sans MS" w:hAnsi="Comic Sans MS"/>
                <w:sz w:val="20"/>
                <w:szCs w:val="20"/>
              </w:rPr>
              <w:t xml:space="preserve">The announcement for upcoming Electronic courses will be coming out next month.  Contact </w:t>
            </w:r>
            <w:r w:rsidR="00E90E98">
              <w:rPr>
                <w:rFonts w:ascii="Comic Sans MS" w:hAnsi="Comic Sans MS"/>
                <w:sz w:val="20"/>
                <w:szCs w:val="20"/>
              </w:rPr>
              <w:t>Agent Plihcik</w:t>
            </w:r>
            <w:r>
              <w:rPr>
                <w:rFonts w:ascii="Comic Sans MS" w:hAnsi="Comic Sans MS"/>
                <w:sz w:val="20"/>
                <w:szCs w:val="20"/>
              </w:rPr>
              <w:t xml:space="preserve"> if you want to be added to his distribution list for those classes. All equipment necessary for classes is provided to officer at no cost and will be shipped to office upon completion of class.  </w:t>
            </w:r>
            <w:r w:rsidRPr="000124C6">
              <w:rPr>
                <w:rFonts w:ascii="Comic Sans MS" w:hAnsi="Comic Sans MS"/>
                <w:b/>
                <w:sz w:val="20"/>
                <w:szCs w:val="20"/>
              </w:rPr>
              <w:t xml:space="preserve">All expenses for these </w:t>
            </w:r>
            <w:r w:rsidRPr="000124C6">
              <w:rPr>
                <w:rFonts w:ascii="Comic Sans MS" w:hAnsi="Comic Sans MS"/>
                <w:b/>
                <w:sz w:val="20"/>
                <w:szCs w:val="20"/>
              </w:rPr>
              <w:lastRenderedPageBreak/>
              <w:t>classes are paid by USSS (airfare, per diem, hotel), all officer has to do is show up.</w:t>
            </w:r>
            <w:r>
              <w:rPr>
                <w:rFonts w:ascii="Comic Sans MS" w:hAnsi="Comic Sans MS"/>
                <w:b/>
                <w:sz w:val="20"/>
                <w:szCs w:val="20"/>
              </w:rPr>
              <w:t xml:space="preserve"> </w:t>
            </w:r>
            <w:hyperlink r:id="rId17" w:history="1">
              <w:r w:rsidRPr="006F40B9">
                <w:rPr>
                  <w:rStyle w:val="Hyperlink"/>
                  <w:rFonts w:ascii="Comic Sans MS" w:hAnsi="Comic Sans MS"/>
                  <w:sz w:val="20"/>
                  <w:szCs w:val="20"/>
                </w:rPr>
                <w:t>mac.plihcik@usss.dhs.gov</w:t>
              </w:r>
            </w:hyperlink>
            <w:r>
              <w:rPr>
                <w:rFonts w:ascii="Comic Sans MS" w:hAnsi="Comic Sans MS"/>
                <w:sz w:val="20"/>
                <w:szCs w:val="20"/>
              </w:rPr>
              <w:t xml:space="preserve"> (619) 744-2518</w:t>
            </w:r>
          </w:p>
          <w:p w:rsidR="002D2B41" w:rsidRDefault="002D2B41" w:rsidP="00144DB4">
            <w:pPr>
              <w:widowControl w:val="0"/>
              <w:suppressAutoHyphens/>
              <w:rPr>
                <w:rFonts w:ascii="Comic Sans MS" w:hAnsi="Comic Sans MS"/>
                <w:b/>
                <w:sz w:val="20"/>
                <w:szCs w:val="20"/>
              </w:rPr>
            </w:pPr>
          </w:p>
          <w:p w:rsidR="00C70A7F" w:rsidRDefault="00F318AD" w:rsidP="003F6511">
            <w:pPr>
              <w:widowControl w:val="0"/>
              <w:suppressAutoHyphens/>
              <w:rPr>
                <w:rFonts w:ascii="Comic Sans MS" w:hAnsi="Comic Sans MS"/>
                <w:sz w:val="20"/>
                <w:szCs w:val="20"/>
              </w:rPr>
            </w:pPr>
            <w:r>
              <w:rPr>
                <w:rFonts w:ascii="Comic Sans MS" w:hAnsi="Comic Sans MS"/>
                <w:b/>
                <w:sz w:val="20"/>
                <w:szCs w:val="20"/>
              </w:rPr>
              <w:t xml:space="preserve">Jane Meadows, Carlsbad PD: </w:t>
            </w:r>
            <w:r w:rsidR="003F6511">
              <w:rPr>
                <w:rFonts w:ascii="Comic Sans MS" w:hAnsi="Comic Sans MS"/>
                <w:sz w:val="20"/>
                <w:szCs w:val="20"/>
              </w:rPr>
              <w:t>Offering the following training:</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Business/Report Writing – October 17, 207</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Administration of the Background Process – Nov. 8, 2017</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Taser Instructor – Nov. 30 – Dec. 2, 2017</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Critical Infrastructure and Security Awareness (AWR213) – Jan. 2, 2018</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Jurisdictional Threat &amp; Hazard ID &amp; Risk Assessment (MGT-310)  Jan. 23-24, 2018</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Force Encounters Analysis – Jan. 31-Feb. 2, 2018</w:t>
            </w:r>
          </w:p>
          <w:p w:rsidR="003F6511" w:rsidRP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Internal Affairs Investigations – CPOA – Feb. 13-15, 2018</w:t>
            </w:r>
          </w:p>
          <w:p w:rsidR="003F6511" w:rsidRDefault="003F6511" w:rsidP="003F6511">
            <w:pPr>
              <w:widowControl w:val="0"/>
              <w:suppressAutoHyphens/>
              <w:rPr>
                <w:rFonts w:ascii="Comic Sans MS" w:hAnsi="Comic Sans MS"/>
                <w:sz w:val="20"/>
                <w:szCs w:val="20"/>
              </w:rPr>
            </w:pPr>
            <w:r w:rsidRPr="003F6511">
              <w:rPr>
                <w:rFonts w:ascii="Comic Sans MS" w:hAnsi="Comic Sans MS"/>
                <w:sz w:val="20"/>
                <w:szCs w:val="20"/>
              </w:rPr>
              <w:t>Adv. Critical Infrastructure Protection (MGT 414) – Feb. 28, 2018</w:t>
            </w:r>
          </w:p>
          <w:p w:rsidR="007723A7" w:rsidRDefault="007723A7" w:rsidP="003F6511">
            <w:pPr>
              <w:widowControl w:val="0"/>
              <w:suppressAutoHyphens/>
              <w:rPr>
                <w:rFonts w:ascii="Comic Sans MS" w:hAnsi="Comic Sans MS"/>
                <w:sz w:val="20"/>
                <w:szCs w:val="20"/>
              </w:rPr>
            </w:pPr>
          </w:p>
          <w:p w:rsidR="007723A7" w:rsidRDefault="007723A7" w:rsidP="003F6511">
            <w:pPr>
              <w:widowControl w:val="0"/>
              <w:suppressAutoHyphens/>
              <w:rPr>
                <w:rFonts w:ascii="Comic Sans MS" w:hAnsi="Comic Sans MS"/>
                <w:sz w:val="20"/>
                <w:szCs w:val="20"/>
              </w:rPr>
            </w:pPr>
            <w:r>
              <w:rPr>
                <w:rFonts w:ascii="Comic Sans MS" w:hAnsi="Comic Sans MS"/>
                <w:sz w:val="20"/>
                <w:szCs w:val="20"/>
              </w:rPr>
              <w:t>Also, retiring in Dec.  Hoping to have replacement by next meeting, but not sure.</w:t>
            </w:r>
          </w:p>
          <w:p w:rsidR="00050B6B" w:rsidRDefault="00050B6B" w:rsidP="003F6511">
            <w:pPr>
              <w:widowControl w:val="0"/>
              <w:suppressAutoHyphens/>
              <w:rPr>
                <w:rFonts w:ascii="Comic Sans MS" w:hAnsi="Comic Sans MS"/>
                <w:sz w:val="20"/>
                <w:szCs w:val="20"/>
              </w:rPr>
            </w:pPr>
          </w:p>
          <w:p w:rsidR="00050B6B" w:rsidRDefault="00050B6B" w:rsidP="003F6511">
            <w:pPr>
              <w:widowControl w:val="0"/>
              <w:suppressAutoHyphens/>
              <w:rPr>
                <w:rFonts w:ascii="Comic Sans MS" w:hAnsi="Comic Sans MS"/>
                <w:b/>
                <w:sz w:val="20"/>
                <w:szCs w:val="20"/>
              </w:rPr>
            </w:pPr>
            <w:r>
              <w:rPr>
                <w:rFonts w:ascii="Comic Sans MS" w:hAnsi="Comic Sans MS"/>
                <w:b/>
                <w:sz w:val="20"/>
                <w:szCs w:val="20"/>
              </w:rPr>
              <w:t xml:space="preserve">Elizabeth Valdez, Southwestern College: </w:t>
            </w:r>
          </w:p>
          <w:p w:rsidR="00050B6B" w:rsidRPr="00050B6B" w:rsidRDefault="00050B6B" w:rsidP="00050B6B">
            <w:pPr>
              <w:widowControl w:val="0"/>
              <w:suppressAutoHyphens/>
              <w:rPr>
                <w:rFonts w:ascii="Comic Sans MS" w:hAnsi="Comic Sans MS"/>
                <w:sz w:val="20"/>
                <w:szCs w:val="20"/>
                <w:lang w:val="en"/>
              </w:rPr>
            </w:pPr>
            <w:r w:rsidRPr="00050B6B">
              <w:rPr>
                <w:rFonts w:ascii="Comic Sans MS" w:hAnsi="Comic Sans MS"/>
                <w:sz w:val="20"/>
                <w:szCs w:val="20"/>
                <w:lang w:val="en"/>
              </w:rPr>
              <w:t>We are running a Police Recruit Workshop in October and the day is tentative right now</w:t>
            </w:r>
            <w:r w:rsidR="00A05111">
              <w:rPr>
                <w:rFonts w:ascii="Comic Sans MS" w:hAnsi="Comic Sans MS"/>
                <w:sz w:val="20"/>
                <w:szCs w:val="20"/>
                <w:lang w:val="en"/>
              </w:rPr>
              <w:t>,</w:t>
            </w:r>
            <w:r w:rsidRPr="00050B6B">
              <w:rPr>
                <w:rFonts w:ascii="Comic Sans MS" w:hAnsi="Comic Sans MS"/>
                <w:sz w:val="20"/>
                <w:szCs w:val="20"/>
                <w:lang w:val="en"/>
              </w:rPr>
              <w:t xml:space="preserve"> but we will get it out to everyone as soon as we know.  We ran this workshop in March 2016 and it was very successful.</w:t>
            </w:r>
          </w:p>
          <w:p w:rsidR="00050B6B" w:rsidRPr="00050B6B" w:rsidRDefault="00050B6B" w:rsidP="00050B6B">
            <w:pPr>
              <w:widowControl w:val="0"/>
              <w:suppressAutoHyphens/>
              <w:rPr>
                <w:rFonts w:ascii="Comic Sans MS" w:hAnsi="Comic Sans MS"/>
                <w:sz w:val="20"/>
                <w:szCs w:val="20"/>
                <w:lang w:val="en"/>
              </w:rPr>
            </w:pPr>
          </w:p>
          <w:p w:rsidR="00050B6B" w:rsidRPr="00050B6B" w:rsidRDefault="00050B6B" w:rsidP="00050B6B">
            <w:pPr>
              <w:widowControl w:val="0"/>
              <w:suppressAutoHyphens/>
              <w:rPr>
                <w:rFonts w:ascii="Comic Sans MS" w:hAnsi="Comic Sans MS"/>
                <w:sz w:val="20"/>
                <w:szCs w:val="20"/>
                <w:lang w:val="en"/>
              </w:rPr>
            </w:pPr>
            <w:r w:rsidRPr="00050B6B">
              <w:rPr>
                <w:rFonts w:ascii="Comic Sans MS" w:hAnsi="Comic Sans MS"/>
                <w:sz w:val="20"/>
                <w:szCs w:val="20"/>
                <w:lang w:val="en"/>
              </w:rPr>
              <w:t xml:space="preserve">The workshop is designed for applicants interested in pursuing a law enforcement career.  Attendees learn what it takes to become a police officer and how to better prepare for the testing, selection process and police academy program. </w:t>
            </w:r>
            <w:r w:rsidRPr="00A05111">
              <w:rPr>
                <w:rFonts w:ascii="Comic Sans MS" w:hAnsi="Comic Sans MS"/>
                <w:b/>
                <w:sz w:val="20"/>
                <w:szCs w:val="20"/>
                <w:u w:val="single"/>
                <w:lang w:val="en"/>
              </w:rPr>
              <w:t>This course is free of charge</w:t>
            </w:r>
            <w:r w:rsidRPr="00050B6B">
              <w:rPr>
                <w:rFonts w:ascii="Comic Sans MS" w:hAnsi="Comic Sans MS"/>
                <w:sz w:val="20"/>
                <w:szCs w:val="20"/>
                <w:lang w:val="en"/>
              </w:rPr>
              <w:t xml:space="preserve">. Attendees must be 18 years or older to attend.  Topics </w:t>
            </w:r>
            <w:r w:rsidR="00A05111">
              <w:rPr>
                <w:rFonts w:ascii="Comic Sans MS" w:hAnsi="Comic Sans MS"/>
                <w:sz w:val="20"/>
                <w:szCs w:val="20"/>
                <w:lang w:val="en"/>
              </w:rPr>
              <w:t>covered</w:t>
            </w:r>
            <w:r w:rsidRPr="00050B6B">
              <w:rPr>
                <w:rFonts w:ascii="Comic Sans MS" w:hAnsi="Comic Sans MS"/>
                <w:sz w:val="20"/>
                <w:szCs w:val="20"/>
                <w:lang w:val="en"/>
              </w:rPr>
              <w:t xml:space="preserve"> are</w:t>
            </w:r>
            <w:r w:rsidR="00A05111">
              <w:rPr>
                <w:rFonts w:ascii="Comic Sans MS" w:hAnsi="Comic Sans MS"/>
                <w:sz w:val="20"/>
                <w:szCs w:val="20"/>
                <w:lang w:val="en"/>
              </w:rPr>
              <w:t>:</w:t>
            </w:r>
            <w:r w:rsidRPr="00050B6B">
              <w:rPr>
                <w:rFonts w:ascii="Comic Sans MS" w:hAnsi="Comic Sans MS"/>
                <w:sz w:val="20"/>
                <w:szCs w:val="20"/>
                <w:lang w:val="en"/>
              </w:rPr>
              <w:t xml:space="preserve"> the application process, testing preparation, oral presentations and then a Q &amp; A.</w:t>
            </w:r>
          </w:p>
          <w:p w:rsidR="00050B6B" w:rsidRPr="00050B6B" w:rsidRDefault="00050B6B" w:rsidP="00050B6B">
            <w:pPr>
              <w:widowControl w:val="0"/>
              <w:suppressAutoHyphens/>
              <w:rPr>
                <w:rFonts w:ascii="Comic Sans MS" w:hAnsi="Comic Sans MS"/>
                <w:sz w:val="20"/>
                <w:szCs w:val="20"/>
                <w:lang w:val="en"/>
              </w:rPr>
            </w:pPr>
          </w:p>
          <w:p w:rsidR="00050B6B" w:rsidRPr="00050B6B" w:rsidRDefault="00A05111" w:rsidP="00050B6B">
            <w:pPr>
              <w:widowControl w:val="0"/>
              <w:suppressAutoHyphens/>
              <w:rPr>
                <w:rFonts w:ascii="Comic Sans MS" w:hAnsi="Comic Sans MS"/>
                <w:sz w:val="20"/>
                <w:szCs w:val="20"/>
                <w:lang w:val="en"/>
              </w:rPr>
            </w:pPr>
            <w:r>
              <w:rPr>
                <w:rFonts w:ascii="Comic Sans MS" w:hAnsi="Comic Sans MS"/>
                <w:sz w:val="20"/>
                <w:szCs w:val="20"/>
                <w:lang w:val="en"/>
              </w:rPr>
              <w:t>We</w:t>
            </w:r>
            <w:r w:rsidR="00050B6B" w:rsidRPr="00050B6B">
              <w:rPr>
                <w:rFonts w:ascii="Comic Sans MS" w:hAnsi="Comic Sans MS"/>
                <w:sz w:val="20"/>
                <w:szCs w:val="20"/>
                <w:lang w:val="en"/>
              </w:rPr>
              <w:t xml:space="preserve"> are hoping that agencies send their background recruiters</w:t>
            </w:r>
            <w:r>
              <w:rPr>
                <w:rFonts w:ascii="Comic Sans MS" w:hAnsi="Comic Sans MS"/>
                <w:sz w:val="20"/>
                <w:szCs w:val="20"/>
                <w:lang w:val="en"/>
              </w:rPr>
              <w:t>, knowledgeable in their agency’</w:t>
            </w:r>
            <w:r w:rsidR="00050B6B" w:rsidRPr="00050B6B">
              <w:rPr>
                <w:rFonts w:ascii="Comic Sans MS" w:hAnsi="Comic Sans MS"/>
                <w:sz w:val="20"/>
                <w:szCs w:val="20"/>
                <w:lang w:val="en"/>
              </w:rPr>
              <w:t>s hiring practices and can speak for a few minutes, so that attendees at the workshop understand what the</w:t>
            </w:r>
            <w:r w:rsidR="00050B6B">
              <w:rPr>
                <w:rFonts w:ascii="Comic Sans MS" w:hAnsi="Comic Sans MS"/>
                <w:sz w:val="20"/>
                <w:szCs w:val="20"/>
                <w:lang w:val="en"/>
              </w:rPr>
              <w:t>i</w:t>
            </w:r>
            <w:r w:rsidR="00050B6B" w:rsidRPr="00050B6B">
              <w:rPr>
                <w:rFonts w:ascii="Comic Sans MS" w:hAnsi="Comic Sans MS"/>
                <w:sz w:val="20"/>
                <w:szCs w:val="20"/>
                <w:lang w:val="en"/>
              </w:rPr>
              <w:t xml:space="preserve">r agency is looking for </w:t>
            </w:r>
            <w:r>
              <w:rPr>
                <w:rFonts w:ascii="Comic Sans MS" w:hAnsi="Comic Sans MS"/>
                <w:sz w:val="20"/>
                <w:szCs w:val="20"/>
                <w:lang w:val="en"/>
              </w:rPr>
              <w:t xml:space="preserve">to </w:t>
            </w:r>
            <w:r w:rsidR="00050B6B" w:rsidRPr="00050B6B">
              <w:rPr>
                <w:rFonts w:ascii="Comic Sans MS" w:hAnsi="Comic Sans MS"/>
                <w:sz w:val="20"/>
                <w:szCs w:val="20"/>
                <w:lang w:val="en"/>
              </w:rPr>
              <w:t>make them better prepared when applying directly to an agency or police academy.</w:t>
            </w:r>
          </w:p>
          <w:p w:rsidR="00050B6B" w:rsidRPr="00050B6B" w:rsidRDefault="00050B6B" w:rsidP="00050B6B">
            <w:pPr>
              <w:widowControl w:val="0"/>
              <w:suppressAutoHyphens/>
              <w:rPr>
                <w:rFonts w:ascii="Comic Sans MS" w:hAnsi="Comic Sans MS"/>
                <w:sz w:val="20"/>
                <w:szCs w:val="20"/>
                <w:lang w:val="en"/>
              </w:rPr>
            </w:pPr>
          </w:p>
          <w:p w:rsidR="00050B6B" w:rsidRDefault="00050B6B" w:rsidP="00050B6B">
            <w:pPr>
              <w:widowControl w:val="0"/>
              <w:suppressAutoHyphens/>
              <w:rPr>
                <w:rFonts w:ascii="Comic Sans MS" w:hAnsi="Comic Sans MS"/>
                <w:sz w:val="20"/>
                <w:szCs w:val="20"/>
                <w:lang w:val="en"/>
              </w:rPr>
            </w:pPr>
            <w:r w:rsidRPr="00050B6B">
              <w:rPr>
                <w:rFonts w:ascii="Comic Sans MS" w:hAnsi="Comic Sans MS"/>
                <w:sz w:val="20"/>
                <w:szCs w:val="20"/>
                <w:lang w:val="en"/>
              </w:rPr>
              <w:t>We also ask for agencies that run a written test, if they would allow our training staff to attend and speak to those individuals that don’t make it through the written process</w:t>
            </w:r>
            <w:r w:rsidR="00A05111">
              <w:rPr>
                <w:rFonts w:ascii="Comic Sans MS" w:hAnsi="Comic Sans MS"/>
                <w:sz w:val="20"/>
                <w:szCs w:val="20"/>
                <w:lang w:val="en"/>
              </w:rPr>
              <w:t xml:space="preserve"> to</w:t>
            </w:r>
            <w:r w:rsidRPr="00050B6B">
              <w:rPr>
                <w:rFonts w:ascii="Comic Sans MS" w:hAnsi="Comic Sans MS"/>
                <w:sz w:val="20"/>
                <w:szCs w:val="20"/>
                <w:lang w:val="en"/>
              </w:rPr>
              <w:t xml:space="preserve"> think about putting themselves through the Southwestern College Academy.  We hope those agencies who allow us to do this will then; when the applicant applies with that particular agency;</w:t>
            </w:r>
            <w:r w:rsidR="00E90E98">
              <w:rPr>
                <w:rFonts w:ascii="Comic Sans MS" w:hAnsi="Comic Sans MS"/>
                <w:sz w:val="20"/>
                <w:szCs w:val="20"/>
                <w:lang w:val="en"/>
              </w:rPr>
              <w:t xml:space="preserve"> </w:t>
            </w:r>
            <w:r w:rsidRPr="00050B6B">
              <w:rPr>
                <w:rFonts w:ascii="Comic Sans MS" w:hAnsi="Comic Sans MS"/>
                <w:sz w:val="20"/>
                <w:szCs w:val="20"/>
                <w:lang w:val="en"/>
              </w:rPr>
              <w:t>follow the individual</w:t>
            </w:r>
            <w:r w:rsidR="00A05111">
              <w:rPr>
                <w:rFonts w:ascii="Comic Sans MS" w:hAnsi="Comic Sans MS"/>
                <w:sz w:val="20"/>
                <w:szCs w:val="20"/>
                <w:lang w:val="en"/>
              </w:rPr>
              <w:t>’</w:t>
            </w:r>
            <w:r w:rsidRPr="00050B6B">
              <w:rPr>
                <w:rFonts w:ascii="Comic Sans MS" w:hAnsi="Comic Sans MS"/>
                <w:sz w:val="20"/>
                <w:szCs w:val="20"/>
                <w:lang w:val="en"/>
              </w:rPr>
              <w:t>s training at Southwestern College, and when they apply with your agency you consider hiring them upon graduation.</w:t>
            </w:r>
            <w:r>
              <w:rPr>
                <w:rFonts w:ascii="Comic Sans MS" w:hAnsi="Comic Sans MS"/>
                <w:sz w:val="20"/>
                <w:szCs w:val="20"/>
                <w:lang w:val="en"/>
              </w:rPr>
              <w:t xml:space="preserve"> </w:t>
            </w:r>
            <w:hyperlink r:id="rId18" w:history="1">
              <w:r w:rsidR="00A05111" w:rsidRPr="005D68C5">
                <w:rPr>
                  <w:rStyle w:val="Hyperlink"/>
                  <w:rFonts w:ascii="Comic Sans MS" w:hAnsi="Comic Sans MS"/>
                  <w:sz w:val="20"/>
                  <w:szCs w:val="20"/>
                  <w:lang w:val="en"/>
                </w:rPr>
                <w:t>evaldez@swccd.edu</w:t>
              </w:r>
            </w:hyperlink>
            <w:r w:rsidR="00A05111">
              <w:rPr>
                <w:rFonts w:ascii="Comic Sans MS" w:hAnsi="Comic Sans MS"/>
                <w:sz w:val="20"/>
                <w:szCs w:val="20"/>
                <w:lang w:val="en"/>
              </w:rPr>
              <w:t xml:space="preserve"> </w:t>
            </w:r>
          </w:p>
          <w:p w:rsidR="00FA03AB" w:rsidRDefault="00FA03AB" w:rsidP="00050B6B">
            <w:pPr>
              <w:widowControl w:val="0"/>
              <w:suppressAutoHyphens/>
              <w:rPr>
                <w:rFonts w:ascii="Comic Sans MS" w:hAnsi="Comic Sans MS"/>
                <w:sz w:val="20"/>
                <w:szCs w:val="20"/>
                <w:lang w:val="en"/>
              </w:rPr>
            </w:pPr>
          </w:p>
          <w:p w:rsidR="00FA03AB" w:rsidRDefault="00FA03AB" w:rsidP="00050B6B">
            <w:pPr>
              <w:widowControl w:val="0"/>
              <w:suppressAutoHyphens/>
              <w:rPr>
                <w:rFonts w:ascii="Comic Sans MS" w:hAnsi="Comic Sans MS"/>
                <w:sz w:val="20"/>
                <w:szCs w:val="20"/>
                <w:lang w:val="en"/>
              </w:rPr>
            </w:pPr>
            <w:r>
              <w:rPr>
                <w:rFonts w:ascii="Comic Sans MS" w:hAnsi="Comic Sans MS"/>
                <w:b/>
                <w:sz w:val="20"/>
                <w:szCs w:val="20"/>
                <w:lang w:val="en"/>
              </w:rPr>
              <w:t xml:space="preserve">Pat Dobbins, UCSD PD: </w:t>
            </w:r>
            <w:r>
              <w:rPr>
                <w:rFonts w:ascii="Comic Sans MS" w:hAnsi="Comic Sans MS"/>
                <w:sz w:val="20"/>
                <w:szCs w:val="20"/>
                <w:lang w:val="en"/>
              </w:rPr>
              <w:t xml:space="preserve">Conducting FREE Public Safety De-Escalation tactics for Military Veterans in Crisis training </w:t>
            </w:r>
            <w:r w:rsidR="00E90E98">
              <w:rPr>
                <w:rFonts w:ascii="Comic Sans MS" w:hAnsi="Comic Sans MS"/>
                <w:sz w:val="20"/>
                <w:szCs w:val="20"/>
                <w:lang w:val="en"/>
              </w:rPr>
              <w:t xml:space="preserve">&amp; T4T </w:t>
            </w:r>
            <w:r>
              <w:rPr>
                <w:rFonts w:ascii="Comic Sans MS" w:hAnsi="Comic Sans MS"/>
                <w:sz w:val="20"/>
                <w:szCs w:val="20"/>
                <w:lang w:val="en"/>
              </w:rPr>
              <w:t xml:space="preserve">on 11/15-11/16 from 8-5 at Telemedicine Building, Upper Auditorium, 9500 Gilman Dr., La Jolla, </w:t>
            </w:r>
            <w:r>
              <w:rPr>
                <w:rFonts w:ascii="Comic Sans MS" w:hAnsi="Comic Sans MS"/>
                <w:sz w:val="20"/>
                <w:szCs w:val="20"/>
                <w:lang w:val="en"/>
              </w:rPr>
              <w:lastRenderedPageBreak/>
              <w:t xml:space="preserve">CA 92093.  Call or email Pat Dobbins at 858-534-3544 or </w:t>
            </w:r>
            <w:hyperlink r:id="rId19" w:history="1">
              <w:r w:rsidRPr="005D68C5">
                <w:rPr>
                  <w:rStyle w:val="Hyperlink"/>
                  <w:rFonts w:ascii="Comic Sans MS" w:hAnsi="Comic Sans MS"/>
                  <w:sz w:val="20"/>
                  <w:szCs w:val="20"/>
                  <w:lang w:val="en"/>
                </w:rPr>
                <w:t>pdobbins@cusd.edu</w:t>
              </w:r>
            </w:hyperlink>
            <w:r>
              <w:rPr>
                <w:rFonts w:ascii="Comic Sans MS" w:hAnsi="Comic Sans MS"/>
                <w:sz w:val="20"/>
                <w:szCs w:val="20"/>
                <w:lang w:val="en"/>
              </w:rPr>
              <w:t xml:space="preserve"> to register.</w:t>
            </w:r>
          </w:p>
          <w:p w:rsidR="007723A7" w:rsidRDefault="007723A7" w:rsidP="00050B6B">
            <w:pPr>
              <w:widowControl w:val="0"/>
              <w:suppressAutoHyphens/>
              <w:rPr>
                <w:rFonts w:ascii="Comic Sans MS" w:hAnsi="Comic Sans MS"/>
                <w:sz w:val="20"/>
                <w:szCs w:val="20"/>
                <w:lang w:val="en"/>
              </w:rPr>
            </w:pPr>
          </w:p>
          <w:p w:rsidR="007723A7" w:rsidRDefault="007723A7" w:rsidP="00050B6B">
            <w:pPr>
              <w:widowControl w:val="0"/>
              <w:suppressAutoHyphens/>
              <w:rPr>
                <w:rFonts w:ascii="Comic Sans MS" w:hAnsi="Comic Sans MS"/>
                <w:sz w:val="20"/>
                <w:szCs w:val="20"/>
                <w:lang w:val="en"/>
              </w:rPr>
            </w:pPr>
            <w:r>
              <w:rPr>
                <w:rFonts w:ascii="Comic Sans MS" w:hAnsi="Comic Sans MS"/>
                <w:b/>
                <w:sz w:val="20"/>
                <w:szCs w:val="20"/>
                <w:lang w:val="en"/>
              </w:rPr>
              <w:t xml:space="preserve">Kelly Kraumeyer, Oceanside PD: </w:t>
            </w:r>
            <w:r>
              <w:rPr>
                <w:rFonts w:ascii="Comic Sans MS" w:hAnsi="Comic Sans MS"/>
                <w:sz w:val="20"/>
                <w:szCs w:val="20"/>
                <w:lang w:val="en"/>
              </w:rPr>
              <w:t xml:space="preserve">Hosting “Leadership and Accountability Performance Management Workshop” on 1/24/18-1/25/18 @ 8-5, $240, both POST and STC certified.  To register call 209-452-0067 or </w:t>
            </w:r>
            <w:hyperlink r:id="rId20" w:history="1">
              <w:r w:rsidRPr="005D68C5">
                <w:rPr>
                  <w:rStyle w:val="Hyperlink"/>
                  <w:rFonts w:ascii="Comic Sans MS" w:hAnsi="Comic Sans MS"/>
                  <w:sz w:val="20"/>
                  <w:szCs w:val="20"/>
                  <w:lang w:val="en"/>
                </w:rPr>
                <w:t>www.marinconsultingassoc.com</w:t>
              </w:r>
            </w:hyperlink>
            <w:r>
              <w:rPr>
                <w:rFonts w:ascii="Comic Sans MS" w:hAnsi="Comic Sans MS"/>
                <w:sz w:val="20"/>
                <w:szCs w:val="20"/>
                <w:lang w:val="en"/>
              </w:rPr>
              <w:t xml:space="preserve"> </w:t>
            </w:r>
          </w:p>
          <w:p w:rsidR="007723A7" w:rsidRDefault="007723A7" w:rsidP="00050B6B">
            <w:pPr>
              <w:widowControl w:val="0"/>
              <w:suppressAutoHyphens/>
              <w:rPr>
                <w:rFonts w:ascii="Comic Sans MS" w:hAnsi="Comic Sans MS"/>
                <w:sz w:val="20"/>
                <w:szCs w:val="20"/>
                <w:lang w:val="en"/>
              </w:rPr>
            </w:pPr>
          </w:p>
          <w:p w:rsidR="007723A7" w:rsidRDefault="007723A7" w:rsidP="00050B6B">
            <w:pPr>
              <w:widowControl w:val="0"/>
              <w:suppressAutoHyphens/>
              <w:rPr>
                <w:rFonts w:ascii="Comic Sans MS" w:hAnsi="Comic Sans MS"/>
                <w:sz w:val="20"/>
                <w:szCs w:val="20"/>
                <w:lang w:val="en"/>
              </w:rPr>
            </w:pPr>
            <w:r>
              <w:rPr>
                <w:rFonts w:ascii="Comic Sans MS" w:hAnsi="Comic Sans MS"/>
                <w:sz w:val="20"/>
                <w:szCs w:val="20"/>
                <w:lang w:val="en"/>
              </w:rPr>
              <w:t xml:space="preserve">Hosting “Firearm Technology &amp; Specialist Training” on 11/14/17 – 11/16/17 @ OPD from 8-4:30, $535.  To register call 813-422-4674 or </w:t>
            </w:r>
            <w:hyperlink r:id="rId21" w:history="1">
              <w:r w:rsidRPr="005D68C5">
                <w:rPr>
                  <w:rStyle w:val="Hyperlink"/>
                  <w:rFonts w:ascii="Comic Sans MS" w:hAnsi="Comic Sans MS"/>
                  <w:sz w:val="20"/>
                  <w:szCs w:val="20"/>
                  <w:lang w:val="en"/>
                </w:rPr>
                <w:t>http://www.gunlearn.com/wp-content/uploads/2017/01/IFSA-registration-form-12.6.16.pdf</w:t>
              </w:r>
            </w:hyperlink>
            <w:r>
              <w:rPr>
                <w:rFonts w:ascii="Comic Sans MS" w:hAnsi="Comic Sans MS"/>
                <w:sz w:val="20"/>
                <w:szCs w:val="20"/>
                <w:lang w:val="en"/>
              </w:rPr>
              <w:t xml:space="preserve">   </w:t>
            </w:r>
          </w:p>
          <w:p w:rsidR="007723A7" w:rsidRDefault="007723A7" w:rsidP="00050B6B">
            <w:pPr>
              <w:widowControl w:val="0"/>
              <w:suppressAutoHyphens/>
              <w:rPr>
                <w:rFonts w:ascii="Comic Sans MS" w:hAnsi="Comic Sans MS"/>
                <w:sz w:val="20"/>
                <w:szCs w:val="20"/>
                <w:lang w:val="en"/>
              </w:rPr>
            </w:pPr>
          </w:p>
          <w:p w:rsidR="007723A7" w:rsidRDefault="007723A7" w:rsidP="00050B6B">
            <w:pPr>
              <w:widowControl w:val="0"/>
              <w:suppressAutoHyphens/>
              <w:rPr>
                <w:rFonts w:ascii="Comic Sans MS" w:hAnsi="Comic Sans MS"/>
                <w:sz w:val="20"/>
                <w:szCs w:val="20"/>
                <w:lang w:val="en"/>
              </w:rPr>
            </w:pPr>
            <w:r>
              <w:rPr>
                <w:rFonts w:ascii="Comic Sans MS" w:hAnsi="Comic Sans MS"/>
                <w:sz w:val="20"/>
                <w:szCs w:val="20"/>
                <w:lang w:val="en"/>
              </w:rPr>
              <w:t xml:space="preserve">Hosting “Forensic Examination of Violent Crime Scenes” on 12/4/17 – 12/16/17 @ OPD from 8-5, $400.  To register call Janessa Morris 760-435-4616 or </w:t>
            </w:r>
            <w:hyperlink r:id="rId22" w:history="1">
              <w:r w:rsidRPr="005D68C5">
                <w:rPr>
                  <w:rStyle w:val="Hyperlink"/>
                  <w:rFonts w:ascii="Comic Sans MS" w:hAnsi="Comic Sans MS"/>
                  <w:sz w:val="20"/>
                  <w:szCs w:val="20"/>
                  <w:lang w:val="en"/>
                </w:rPr>
                <w:t>jjmorris@ci.oceanside.ca.us</w:t>
              </w:r>
            </w:hyperlink>
            <w:r>
              <w:rPr>
                <w:rFonts w:ascii="Comic Sans MS" w:hAnsi="Comic Sans MS"/>
                <w:sz w:val="20"/>
                <w:szCs w:val="20"/>
                <w:lang w:val="en"/>
              </w:rPr>
              <w:t xml:space="preserve"> </w:t>
            </w:r>
          </w:p>
          <w:p w:rsidR="00A86E31" w:rsidRDefault="00A86E31" w:rsidP="00050B6B">
            <w:pPr>
              <w:widowControl w:val="0"/>
              <w:suppressAutoHyphens/>
              <w:rPr>
                <w:rFonts w:ascii="Comic Sans MS" w:hAnsi="Comic Sans MS"/>
                <w:sz w:val="20"/>
                <w:szCs w:val="20"/>
                <w:lang w:val="en"/>
              </w:rPr>
            </w:pPr>
          </w:p>
          <w:p w:rsidR="00A86E31" w:rsidRDefault="00A86E31" w:rsidP="00050B6B">
            <w:pPr>
              <w:widowControl w:val="0"/>
              <w:suppressAutoHyphens/>
              <w:rPr>
                <w:rFonts w:ascii="Comic Sans MS" w:hAnsi="Comic Sans MS"/>
                <w:sz w:val="20"/>
                <w:szCs w:val="20"/>
                <w:lang w:val="en"/>
              </w:rPr>
            </w:pPr>
            <w:r>
              <w:rPr>
                <w:rFonts w:ascii="Comic Sans MS" w:hAnsi="Comic Sans MS"/>
                <w:b/>
                <w:sz w:val="20"/>
                <w:szCs w:val="20"/>
                <w:lang w:val="en"/>
              </w:rPr>
              <w:t xml:space="preserve">Katy Lynch, La Mesa PD: </w:t>
            </w:r>
            <w:r>
              <w:rPr>
                <w:rFonts w:ascii="Comic Sans MS" w:hAnsi="Comic Sans MS"/>
                <w:sz w:val="20"/>
                <w:szCs w:val="20"/>
                <w:lang w:val="en"/>
              </w:rPr>
              <w:t>Since we have not sponsored any training in a few years, would like SDTMA to sponsor the following training to present to our region next year at little to no cost:</w:t>
            </w:r>
          </w:p>
          <w:p w:rsidR="00A86E31" w:rsidRDefault="00A86E31" w:rsidP="00050B6B">
            <w:pPr>
              <w:widowControl w:val="0"/>
              <w:suppressAutoHyphens/>
              <w:rPr>
                <w:rFonts w:ascii="Comic Sans MS" w:hAnsi="Comic Sans MS"/>
                <w:sz w:val="20"/>
                <w:szCs w:val="20"/>
                <w:lang w:val="en"/>
              </w:rPr>
            </w:pPr>
          </w:p>
          <w:p w:rsidR="003C16D1" w:rsidRPr="005B5464" w:rsidRDefault="00A86E31" w:rsidP="00A86E31">
            <w:pPr>
              <w:widowControl w:val="0"/>
              <w:suppressAutoHyphens/>
              <w:rPr>
                <w:rFonts w:ascii="Comic Sans MS" w:hAnsi="Comic Sans MS"/>
                <w:sz w:val="20"/>
                <w:szCs w:val="20"/>
              </w:rPr>
            </w:pPr>
            <w:r w:rsidRPr="00A86E31">
              <w:rPr>
                <w:rFonts w:ascii="Comic Sans MS" w:hAnsi="Comic Sans MS"/>
                <w:sz w:val="20"/>
                <w:szCs w:val="20"/>
                <w:lang w:val="en"/>
              </w:rPr>
              <w:t>Tactical Resilience</w:t>
            </w:r>
            <w:r>
              <w:rPr>
                <w:rFonts w:ascii="Comic Sans MS" w:hAnsi="Comic Sans MS"/>
                <w:sz w:val="20"/>
                <w:szCs w:val="20"/>
                <w:lang w:val="en"/>
              </w:rPr>
              <w:t xml:space="preserve">, Combat Leadership – Building High Performance Winning Teams by </w:t>
            </w:r>
            <w:hyperlink r:id="rId23" w:history="1">
              <w:r w:rsidRPr="005D68C5">
                <w:rPr>
                  <w:rStyle w:val="Hyperlink"/>
                  <w:rFonts w:ascii="Comic Sans MS" w:hAnsi="Comic Sans MS"/>
                  <w:sz w:val="20"/>
                  <w:szCs w:val="20"/>
                  <w:lang w:val="en"/>
                </w:rPr>
                <w:t>www.echelonfront.com</w:t>
              </w:r>
            </w:hyperlink>
            <w:r>
              <w:rPr>
                <w:rFonts w:ascii="Comic Sans MS" w:hAnsi="Comic Sans MS"/>
                <w:sz w:val="20"/>
                <w:szCs w:val="20"/>
                <w:lang w:val="en"/>
              </w:rPr>
              <w:t xml:space="preserve"> , a</w:t>
            </w:r>
            <w:r w:rsidRPr="00A86E31">
              <w:rPr>
                <w:rFonts w:ascii="Comic Sans MS" w:hAnsi="Comic Sans MS"/>
                <w:sz w:val="20"/>
                <w:szCs w:val="20"/>
                <w:lang w:val="en"/>
              </w:rPr>
              <w:t>nd Missy O’</w:t>
            </w:r>
            <w:r>
              <w:rPr>
                <w:rFonts w:ascii="Comic Sans MS" w:hAnsi="Comic Sans MS"/>
                <w:sz w:val="20"/>
                <w:szCs w:val="20"/>
                <w:lang w:val="en"/>
              </w:rPr>
              <w:t>L</w:t>
            </w:r>
            <w:r w:rsidRPr="00A86E31">
              <w:rPr>
                <w:rFonts w:ascii="Comic Sans MS" w:hAnsi="Comic Sans MS"/>
                <w:sz w:val="20"/>
                <w:szCs w:val="20"/>
                <w:lang w:val="en"/>
              </w:rPr>
              <w:t>inn</w:t>
            </w:r>
            <w:r>
              <w:rPr>
                <w:rFonts w:ascii="Comic Sans MS" w:hAnsi="Comic Sans MS"/>
                <w:sz w:val="20"/>
                <w:szCs w:val="20"/>
                <w:lang w:val="en"/>
              </w:rPr>
              <w:t xml:space="preserve"> – 2018 Critical Legal Issues Update</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rsidR="002612D2" w:rsidRPr="002612D2" w:rsidRDefault="002612D2" w:rsidP="002612D2">
            <w:pPr>
              <w:rPr>
                <w:rFonts w:ascii="Comic Sans MS" w:hAnsi="Comic Sans MS"/>
                <w:sz w:val="20"/>
                <w:szCs w:val="20"/>
              </w:rPr>
            </w:pPr>
            <w:r w:rsidRPr="002612D2">
              <w:rPr>
                <w:rFonts w:ascii="Comic Sans MS" w:hAnsi="Comic Sans MS"/>
                <w:sz w:val="20"/>
                <w:szCs w:val="20"/>
              </w:rPr>
              <w:t>$</w:t>
            </w:r>
            <w:r w:rsidR="00FC3C62" w:rsidRPr="00FC3C62">
              <w:rPr>
                <w:rFonts w:ascii="Comic Sans MS" w:hAnsi="Comic Sans MS"/>
                <w:sz w:val="20"/>
                <w:szCs w:val="20"/>
              </w:rPr>
              <w:t>3,462</w:t>
            </w:r>
            <w:r w:rsidR="00FC3C62">
              <w:rPr>
                <w:rFonts w:ascii="Comic Sans MS" w:hAnsi="Comic Sans MS"/>
                <w:sz w:val="20"/>
                <w:szCs w:val="20"/>
              </w:rPr>
              <w:t xml:space="preserve"> </w:t>
            </w:r>
            <w:r w:rsidRPr="002612D2">
              <w:rPr>
                <w:rFonts w:ascii="Comic Sans MS" w:hAnsi="Comic Sans MS"/>
                <w:sz w:val="20"/>
                <w:szCs w:val="20"/>
              </w:rPr>
              <w:t xml:space="preserve">in our checking account </w:t>
            </w:r>
            <w:r w:rsidR="00EC0354">
              <w:rPr>
                <w:rFonts w:ascii="Comic Sans MS" w:hAnsi="Comic Sans MS"/>
                <w:sz w:val="20"/>
                <w:szCs w:val="20"/>
              </w:rPr>
              <w:t>&amp;</w:t>
            </w:r>
            <w:r w:rsidRPr="002612D2">
              <w:rPr>
                <w:rFonts w:ascii="Comic Sans MS" w:hAnsi="Comic Sans MS"/>
                <w:sz w:val="20"/>
                <w:szCs w:val="20"/>
              </w:rPr>
              <w:t xml:space="preserve"> $6,522.62 in our savings account</w:t>
            </w:r>
          </w:p>
          <w:p w:rsidR="002612D2" w:rsidRPr="002612D2" w:rsidRDefault="002612D2" w:rsidP="002612D2">
            <w:pPr>
              <w:rPr>
                <w:rFonts w:ascii="Comic Sans MS" w:hAnsi="Comic Sans MS"/>
                <w:sz w:val="20"/>
                <w:szCs w:val="20"/>
              </w:rPr>
            </w:pPr>
          </w:p>
          <w:p w:rsidR="00416D03" w:rsidRPr="000D0A3D" w:rsidRDefault="002612D2" w:rsidP="00EC0354">
            <w:pPr>
              <w:rPr>
                <w:rFonts w:ascii="Comic Sans MS" w:hAnsi="Comic Sans MS"/>
                <w:sz w:val="20"/>
                <w:szCs w:val="20"/>
              </w:rPr>
            </w:pPr>
            <w:r w:rsidRPr="002612D2">
              <w:rPr>
                <w:rFonts w:ascii="Comic Sans MS" w:hAnsi="Comic Sans MS"/>
                <w:sz w:val="20"/>
                <w:szCs w:val="20"/>
              </w:rPr>
              <w:t>Grand total for SDTMA is $9,</w:t>
            </w:r>
            <w:r w:rsidR="00FC3C62">
              <w:rPr>
                <w:rFonts w:ascii="Comic Sans MS" w:hAnsi="Comic Sans MS"/>
                <w:sz w:val="20"/>
                <w:szCs w:val="20"/>
              </w:rPr>
              <w:t>9</w:t>
            </w:r>
            <w:r w:rsidRPr="002612D2">
              <w:rPr>
                <w:rFonts w:ascii="Comic Sans MS" w:hAnsi="Comic Sans MS"/>
                <w:sz w:val="20"/>
                <w:szCs w:val="20"/>
              </w:rPr>
              <w:t xml:space="preserve">84.62. </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rsidR="00297D04" w:rsidRPr="00297D04" w:rsidRDefault="00297D04" w:rsidP="00297D04">
            <w:pPr>
              <w:rPr>
                <w:rFonts w:ascii="Comic Sans MS" w:hAnsi="Comic Sans MS"/>
                <w:sz w:val="20"/>
                <w:szCs w:val="20"/>
                <w:lang w:eastAsia="ar-SA"/>
              </w:rPr>
            </w:pPr>
            <w:r>
              <w:rPr>
                <w:rFonts w:ascii="Comic Sans MS" w:hAnsi="Comic Sans MS"/>
                <w:sz w:val="20"/>
                <w:szCs w:val="20"/>
                <w:lang w:eastAsia="ar-SA"/>
              </w:rPr>
              <w:t>Minutes approved.</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rsidR="000D0A3D" w:rsidRPr="00045E98" w:rsidRDefault="003F6511" w:rsidP="0008283F">
            <w:pPr>
              <w:rPr>
                <w:rFonts w:ascii="Comic Sans MS" w:hAnsi="Comic Sans MS"/>
                <w:b/>
                <w:color w:val="FF0000"/>
                <w:sz w:val="20"/>
                <w:szCs w:val="20"/>
                <w:lang w:eastAsia="ar-SA"/>
              </w:rPr>
            </w:pPr>
            <w:r>
              <w:rPr>
                <w:rFonts w:ascii="Comic Sans MS" w:hAnsi="Comic Sans MS"/>
                <w:b/>
                <w:sz w:val="20"/>
                <w:szCs w:val="20"/>
                <w:lang w:eastAsia="ar-SA"/>
              </w:rPr>
              <w:t>11/16/17</w:t>
            </w:r>
            <w:r w:rsidR="00297D04">
              <w:rPr>
                <w:rFonts w:ascii="Comic Sans MS" w:hAnsi="Comic Sans MS"/>
                <w:b/>
                <w:sz w:val="20"/>
                <w:szCs w:val="20"/>
                <w:lang w:eastAsia="ar-SA"/>
              </w:rPr>
              <w:t xml:space="preserve"> @ 1</w:t>
            </w:r>
            <w:r w:rsidR="0008283F">
              <w:rPr>
                <w:rFonts w:ascii="Comic Sans MS" w:hAnsi="Comic Sans MS"/>
                <w:b/>
                <w:sz w:val="20"/>
                <w:szCs w:val="20"/>
                <w:lang w:eastAsia="ar-SA"/>
              </w:rPr>
              <w:t>1</w:t>
            </w:r>
            <w:r w:rsidR="00297D04">
              <w:rPr>
                <w:rFonts w:ascii="Comic Sans MS" w:hAnsi="Comic Sans MS"/>
                <w:b/>
                <w:sz w:val="20"/>
                <w:szCs w:val="20"/>
                <w:lang w:eastAsia="ar-SA"/>
              </w:rPr>
              <w:t xml:space="preserve">:00 am @ </w:t>
            </w:r>
            <w:r w:rsidR="0008283F">
              <w:rPr>
                <w:rFonts w:ascii="Comic Sans MS" w:hAnsi="Comic Sans MS"/>
                <w:b/>
                <w:sz w:val="20"/>
                <w:szCs w:val="20"/>
                <w:lang w:eastAsia="ar-SA"/>
              </w:rPr>
              <w:t>Filippi’s</w:t>
            </w:r>
            <w:r w:rsidR="002612D2" w:rsidRPr="00045E98">
              <w:rPr>
                <w:rFonts w:ascii="Comic Sans MS" w:hAnsi="Comic Sans MS"/>
                <w:b/>
                <w:sz w:val="20"/>
                <w:szCs w:val="20"/>
                <w:lang w:eastAsia="ar-SA"/>
              </w:rPr>
              <w:t xml:space="preserve"> </w:t>
            </w:r>
            <w:r w:rsidR="0008283F">
              <w:rPr>
                <w:rFonts w:ascii="Comic Sans MS" w:hAnsi="Comic Sans MS"/>
                <w:b/>
                <w:sz w:val="20"/>
                <w:szCs w:val="20"/>
                <w:lang w:eastAsia="ar-SA"/>
              </w:rPr>
              <w:t xml:space="preserve">Pizza Grotto Kearny Mesa, </w:t>
            </w:r>
            <w:r w:rsidR="0008283F" w:rsidRPr="0008283F">
              <w:rPr>
                <w:rFonts w:ascii="Comic Sans MS" w:hAnsi="Comic Sans MS"/>
                <w:b/>
                <w:sz w:val="20"/>
                <w:szCs w:val="20"/>
                <w:lang w:eastAsia="ar-SA"/>
              </w:rPr>
              <w:t>5353 Kearny Villa Road</w:t>
            </w:r>
            <w:r w:rsidR="0008283F" w:rsidRPr="0008283F">
              <w:rPr>
                <w:rFonts w:ascii="MS Mincho" w:hAnsi="MS Mincho" w:cs="MS Mincho"/>
                <w:b/>
                <w:sz w:val="20"/>
                <w:szCs w:val="20"/>
                <w:lang w:eastAsia="ar-SA"/>
              </w:rPr>
              <w:t> </w:t>
            </w:r>
            <w:r w:rsidR="0008283F" w:rsidRPr="0008283F">
              <w:rPr>
                <w:rFonts w:ascii="Comic Sans MS" w:hAnsi="Comic Sans MS"/>
                <w:b/>
                <w:sz w:val="20"/>
                <w:szCs w:val="20"/>
                <w:lang w:eastAsia="ar-SA"/>
              </w:rPr>
              <w:t>San Diego, CA 92123</w:t>
            </w:r>
            <w:r w:rsidR="0008283F">
              <w:rPr>
                <w:rFonts w:ascii="Comic Sans MS" w:hAnsi="Comic Sans MS"/>
                <w:b/>
                <w:sz w:val="20"/>
                <w:szCs w:val="20"/>
                <w:lang w:eastAsia="ar-SA"/>
              </w:rPr>
              <w:t>.  Come Hungry!!!</w:t>
            </w:r>
          </w:p>
        </w:tc>
      </w:tr>
      <w:tr w:rsidR="00452E43" w:rsidTr="000D0A3D">
        <w:tc>
          <w:tcPr>
            <w:tcW w:w="562" w:type="dxa"/>
          </w:tcPr>
          <w:p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rsidR="00452E43" w:rsidRPr="00544FD1" w:rsidRDefault="00C56D6E" w:rsidP="00C223FD">
            <w:pPr>
              <w:rPr>
                <w:rFonts w:ascii="Comic Sans MS" w:hAnsi="Comic Sans MS"/>
                <w:sz w:val="20"/>
                <w:szCs w:val="20"/>
                <w:lang w:eastAsia="ar-SA"/>
              </w:rPr>
            </w:pPr>
            <w:r>
              <w:rPr>
                <w:rFonts w:ascii="Comic Sans MS" w:hAnsi="Comic Sans MS"/>
                <w:sz w:val="20"/>
                <w:szCs w:val="20"/>
                <w:lang w:eastAsia="ar-SA"/>
              </w:rPr>
              <w:t>Always the third Thursday of Odd months</w:t>
            </w:r>
            <w:r w:rsidR="00BB5AAA">
              <w:rPr>
                <w:rFonts w:ascii="Comic Sans MS" w:hAnsi="Comic Sans MS"/>
                <w:sz w:val="20"/>
                <w:szCs w:val="20"/>
                <w:lang w:eastAsia="ar-SA"/>
              </w:rPr>
              <w:t xml:space="preserve"> at 10 AM</w:t>
            </w:r>
          </w:p>
        </w:tc>
      </w:tr>
    </w:tbl>
    <w:p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0A" w:rsidRDefault="0044790A" w:rsidP="00416D03">
      <w:pPr>
        <w:spacing w:after="0" w:line="240" w:lineRule="auto"/>
      </w:pPr>
      <w:r>
        <w:separator/>
      </w:r>
    </w:p>
  </w:endnote>
  <w:endnote w:type="continuationSeparator" w:id="0">
    <w:p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0A" w:rsidRDefault="0044790A" w:rsidP="00416D03">
      <w:pPr>
        <w:spacing w:after="0" w:line="240" w:lineRule="auto"/>
      </w:pPr>
      <w:r>
        <w:separator/>
      </w:r>
    </w:p>
  </w:footnote>
  <w:footnote w:type="continuationSeparator" w:id="0">
    <w:p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412A"/>
    <w:rsid w:val="00045E98"/>
    <w:rsid w:val="000470A3"/>
    <w:rsid w:val="00050B6B"/>
    <w:rsid w:val="00051B9A"/>
    <w:rsid w:val="0005285A"/>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146B"/>
    <w:rsid w:val="000D17D3"/>
    <w:rsid w:val="000D4929"/>
    <w:rsid w:val="000D65AC"/>
    <w:rsid w:val="000E11D2"/>
    <w:rsid w:val="000E7E3A"/>
    <w:rsid w:val="000F02A1"/>
    <w:rsid w:val="000F03E3"/>
    <w:rsid w:val="000F4214"/>
    <w:rsid w:val="00101B16"/>
    <w:rsid w:val="0010386F"/>
    <w:rsid w:val="00103940"/>
    <w:rsid w:val="00105342"/>
    <w:rsid w:val="001069D6"/>
    <w:rsid w:val="00106E4E"/>
    <w:rsid w:val="00111306"/>
    <w:rsid w:val="0011470C"/>
    <w:rsid w:val="00115D30"/>
    <w:rsid w:val="00120AFC"/>
    <w:rsid w:val="00120DD7"/>
    <w:rsid w:val="001221C3"/>
    <w:rsid w:val="00122A6C"/>
    <w:rsid w:val="00123EA1"/>
    <w:rsid w:val="00125AC6"/>
    <w:rsid w:val="00125F43"/>
    <w:rsid w:val="00127D89"/>
    <w:rsid w:val="001303BE"/>
    <w:rsid w:val="00131E86"/>
    <w:rsid w:val="001329ED"/>
    <w:rsid w:val="00132E51"/>
    <w:rsid w:val="001408AD"/>
    <w:rsid w:val="001413A2"/>
    <w:rsid w:val="00144DB4"/>
    <w:rsid w:val="00145F95"/>
    <w:rsid w:val="001513C8"/>
    <w:rsid w:val="00151512"/>
    <w:rsid w:val="00152DEC"/>
    <w:rsid w:val="00153763"/>
    <w:rsid w:val="00153D7E"/>
    <w:rsid w:val="00154AB4"/>
    <w:rsid w:val="00154E12"/>
    <w:rsid w:val="00156AFC"/>
    <w:rsid w:val="001618DB"/>
    <w:rsid w:val="00162820"/>
    <w:rsid w:val="00163C09"/>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6A"/>
    <w:rsid w:val="001A5495"/>
    <w:rsid w:val="001A5C5E"/>
    <w:rsid w:val="001A60A6"/>
    <w:rsid w:val="001A65E6"/>
    <w:rsid w:val="001B44BA"/>
    <w:rsid w:val="001B7529"/>
    <w:rsid w:val="001B7CB4"/>
    <w:rsid w:val="001C0E99"/>
    <w:rsid w:val="001C179E"/>
    <w:rsid w:val="001C50E4"/>
    <w:rsid w:val="001C6099"/>
    <w:rsid w:val="001C60F7"/>
    <w:rsid w:val="001C63C8"/>
    <w:rsid w:val="001D3CA2"/>
    <w:rsid w:val="001D5678"/>
    <w:rsid w:val="001D56DC"/>
    <w:rsid w:val="001D7EA9"/>
    <w:rsid w:val="001E04EF"/>
    <w:rsid w:val="001E3A97"/>
    <w:rsid w:val="001E3B2D"/>
    <w:rsid w:val="001F3690"/>
    <w:rsid w:val="001F64E8"/>
    <w:rsid w:val="001F6CDE"/>
    <w:rsid w:val="00203E0F"/>
    <w:rsid w:val="00213B39"/>
    <w:rsid w:val="002165F6"/>
    <w:rsid w:val="00220ADD"/>
    <w:rsid w:val="00223B8A"/>
    <w:rsid w:val="0022437D"/>
    <w:rsid w:val="002250AC"/>
    <w:rsid w:val="00226AD2"/>
    <w:rsid w:val="00230482"/>
    <w:rsid w:val="0023512F"/>
    <w:rsid w:val="00236DEC"/>
    <w:rsid w:val="00237A65"/>
    <w:rsid w:val="0024141A"/>
    <w:rsid w:val="002438AD"/>
    <w:rsid w:val="00243E7A"/>
    <w:rsid w:val="002444CD"/>
    <w:rsid w:val="00246147"/>
    <w:rsid w:val="00246D59"/>
    <w:rsid w:val="00247C8E"/>
    <w:rsid w:val="002520A0"/>
    <w:rsid w:val="00253235"/>
    <w:rsid w:val="002608BD"/>
    <w:rsid w:val="002612D2"/>
    <w:rsid w:val="00262DD7"/>
    <w:rsid w:val="00264DEE"/>
    <w:rsid w:val="00267EE5"/>
    <w:rsid w:val="00270E99"/>
    <w:rsid w:val="002714C2"/>
    <w:rsid w:val="00271745"/>
    <w:rsid w:val="002768D6"/>
    <w:rsid w:val="0028164D"/>
    <w:rsid w:val="0028291E"/>
    <w:rsid w:val="00291654"/>
    <w:rsid w:val="00293775"/>
    <w:rsid w:val="00296E08"/>
    <w:rsid w:val="0029791E"/>
    <w:rsid w:val="00297D04"/>
    <w:rsid w:val="002A0469"/>
    <w:rsid w:val="002A134F"/>
    <w:rsid w:val="002A40DE"/>
    <w:rsid w:val="002A5962"/>
    <w:rsid w:val="002A7D58"/>
    <w:rsid w:val="002B0A22"/>
    <w:rsid w:val="002B0FA4"/>
    <w:rsid w:val="002B61B7"/>
    <w:rsid w:val="002C058E"/>
    <w:rsid w:val="002C12F8"/>
    <w:rsid w:val="002C296D"/>
    <w:rsid w:val="002C3957"/>
    <w:rsid w:val="002C442B"/>
    <w:rsid w:val="002C4854"/>
    <w:rsid w:val="002C6C8C"/>
    <w:rsid w:val="002C71BC"/>
    <w:rsid w:val="002D2B41"/>
    <w:rsid w:val="002E054A"/>
    <w:rsid w:val="002E189D"/>
    <w:rsid w:val="002E24E0"/>
    <w:rsid w:val="002E2504"/>
    <w:rsid w:val="002E3619"/>
    <w:rsid w:val="002E4BCD"/>
    <w:rsid w:val="002E562D"/>
    <w:rsid w:val="002E7116"/>
    <w:rsid w:val="002E769A"/>
    <w:rsid w:val="002F058E"/>
    <w:rsid w:val="002F194D"/>
    <w:rsid w:val="002F409F"/>
    <w:rsid w:val="002F54CA"/>
    <w:rsid w:val="002F56D3"/>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6011"/>
    <w:rsid w:val="00347129"/>
    <w:rsid w:val="003506D9"/>
    <w:rsid w:val="00350F38"/>
    <w:rsid w:val="00352CCB"/>
    <w:rsid w:val="00352DBD"/>
    <w:rsid w:val="0035597A"/>
    <w:rsid w:val="00357187"/>
    <w:rsid w:val="0036034A"/>
    <w:rsid w:val="0036092A"/>
    <w:rsid w:val="00363C83"/>
    <w:rsid w:val="003649B2"/>
    <w:rsid w:val="00366CD8"/>
    <w:rsid w:val="0036713F"/>
    <w:rsid w:val="0036743E"/>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64D9"/>
    <w:rsid w:val="003E31DB"/>
    <w:rsid w:val="003E64B2"/>
    <w:rsid w:val="003E6CE2"/>
    <w:rsid w:val="003F010E"/>
    <w:rsid w:val="003F0A93"/>
    <w:rsid w:val="003F140D"/>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F47"/>
    <w:rsid w:val="00436AAF"/>
    <w:rsid w:val="00440AC6"/>
    <w:rsid w:val="00442A21"/>
    <w:rsid w:val="00444A59"/>
    <w:rsid w:val="0044790A"/>
    <w:rsid w:val="00447FE0"/>
    <w:rsid w:val="0045039E"/>
    <w:rsid w:val="00452E43"/>
    <w:rsid w:val="00452F98"/>
    <w:rsid w:val="00455287"/>
    <w:rsid w:val="00456B4B"/>
    <w:rsid w:val="00461EB9"/>
    <w:rsid w:val="004627F7"/>
    <w:rsid w:val="00465E39"/>
    <w:rsid w:val="004677EE"/>
    <w:rsid w:val="00467AAC"/>
    <w:rsid w:val="0047150A"/>
    <w:rsid w:val="004724F0"/>
    <w:rsid w:val="00474577"/>
    <w:rsid w:val="00475F43"/>
    <w:rsid w:val="00476B20"/>
    <w:rsid w:val="00481909"/>
    <w:rsid w:val="00482FB8"/>
    <w:rsid w:val="004836C1"/>
    <w:rsid w:val="00485164"/>
    <w:rsid w:val="004869E5"/>
    <w:rsid w:val="00486B85"/>
    <w:rsid w:val="00490BFF"/>
    <w:rsid w:val="00492B34"/>
    <w:rsid w:val="00493B47"/>
    <w:rsid w:val="004959BC"/>
    <w:rsid w:val="004B2FE3"/>
    <w:rsid w:val="004C1930"/>
    <w:rsid w:val="004C31CF"/>
    <w:rsid w:val="004C367D"/>
    <w:rsid w:val="004C4B05"/>
    <w:rsid w:val="004D0139"/>
    <w:rsid w:val="004D0242"/>
    <w:rsid w:val="004D3B5B"/>
    <w:rsid w:val="004D585F"/>
    <w:rsid w:val="004D5EBA"/>
    <w:rsid w:val="004D67CB"/>
    <w:rsid w:val="004E2877"/>
    <w:rsid w:val="004E2ED4"/>
    <w:rsid w:val="004E496A"/>
    <w:rsid w:val="004E5E6D"/>
    <w:rsid w:val="004E665A"/>
    <w:rsid w:val="004E7B9E"/>
    <w:rsid w:val="004F1DAE"/>
    <w:rsid w:val="004F32AA"/>
    <w:rsid w:val="004F5CA5"/>
    <w:rsid w:val="004F7EC4"/>
    <w:rsid w:val="005009FE"/>
    <w:rsid w:val="00502361"/>
    <w:rsid w:val="00503B81"/>
    <w:rsid w:val="00505E59"/>
    <w:rsid w:val="00506397"/>
    <w:rsid w:val="00506F6E"/>
    <w:rsid w:val="00507909"/>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A9F"/>
    <w:rsid w:val="00556584"/>
    <w:rsid w:val="0056055D"/>
    <w:rsid w:val="0056285D"/>
    <w:rsid w:val="00580529"/>
    <w:rsid w:val="00583D0C"/>
    <w:rsid w:val="0058414D"/>
    <w:rsid w:val="0058434E"/>
    <w:rsid w:val="00585082"/>
    <w:rsid w:val="005853FC"/>
    <w:rsid w:val="00585869"/>
    <w:rsid w:val="00586B65"/>
    <w:rsid w:val="00586BF9"/>
    <w:rsid w:val="0058756C"/>
    <w:rsid w:val="00590671"/>
    <w:rsid w:val="00595D9A"/>
    <w:rsid w:val="005A0BC6"/>
    <w:rsid w:val="005A146A"/>
    <w:rsid w:val="005A1584"/>
    <w:rsid w:val="005A2A0E"/>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526B"/>
    <w:rsid w:val="005D58B1"/>
    <w:rsid w:val="005E0EB6"/>
    <w:rsid w:val="005E4E0A"/>
    <w:rsid w:val="005E5D7D"/>
    <w:rsid w:val="005E6CE1"/>
    <w:rsid w:val="005E7DD0"/>
    <w:rsid w:val="005F333E"/>
    <w:rsid w:val="005F4323"/>
    <w:rsid w:val="005F46EF"/>
    <w:rsid w:val="005F5230"/>
    <w:rsid w:val="005F7584"/>
    <w:rsid w:val="00600AA5"/>
    <w:rsid w:val="00603DC1"/>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43B42"/>
    <w:rsid w:val="00645769"/>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2669"/>
    <w:rsid w:val="00682B2A"/>
    <w:rsid w:val="006844AD"/>
    <w:rsid w:val="0069272D"/>
    <w:rsid w:val="006942A9"/>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61747"/>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7F60"/>
    <w:rsid w:val="007B1122"/>
    <w:rsid w:val="007B1FED"/>
    <w:rsid w:val="007B3900"/>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C97"/>
    <w:rsid w:val="00814AFC"/>
    <w:rsid w:val="008157A1"/>
    <w:rsid w:val="008173F4"/>
    <w:rsid w:val="00824FBC"/>
    <w:rsid w:val="008271F7"/>
    <w:rsid w:val="0083071D"/>
    <w:rsid w:val="008315AD"/>
    <w:rsid w:val="00833065"/>
    <w:rsid w:val="00836AE5"/>
    <w:rsid w:val="0083768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6473"/>
    <w:rsid w:val="0089138B"/>
    <w:rsid w:val="00891BA0"/>
    <w:rsid w:val="00892343"/>
    <w:rsid w:val="008932E8"/>
    <w:rsid w:val="00894FBB"/>
    <w:rsid w:val="0089789D"/>
    <w:rsid w:val="008A002F"/>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3BA"/>
    <w:rsid w:val="008F6BD3"/>
    <w:rsid w:val="008F76FA"/>
    <w:rsid w:val="00901466"/>
    <w:rsid w:val="00902BEE"/>
    <w:rsid w:val="009050CB"/>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260B"/>
    <w:rsid w:val="0094315C"/>
    <w:rsid w:val="00943CCB"/>
    <w:rsid w:val="00945AC3"/>
    <w:rsid w:val="0094667B"/>
    <w:rsid w:val="00946F42"/>
    <w:rsid w:val="009505D5"/>
    <w:rsid w:val="00950CD8"/>
    <w:rsid w:val="00952757"/>
    <w:rsid w:val="009623FC"/>
    <w:rsid w:val="00965417"/>
    <w:rsid w:val="00967BBD"/>
    <w:rsid w:val="0097066E"/>
    <w:rsid w:val="00973062"/>
    <w:rsid w:val="009741B6"/>
    <w:rsid w:val="00974DEA"/>
    <w:rsid w:val="00975DF6"/>
    <w:rsid w:val="009819D7"/>
    <w:rsid w:val="009873AB"/>
    <w:rsid w:val="00992F7E"/>
    <w:rsid w:val="00993B0A"/>
    <w:rsid w:val="009962B5"/>
    <w:rsid w:val="00996CFD"/>
    <w:rsid w:val="00997018"/>
    <w:rsid w:val="009B01DA"/>
    <w:rsid w:val="009B1388"/>
    <w:rsid w:val="009B2321"/>
    <w:rsid w:val="009B46CE"/>
    <w:rsid w:val="009B63A8"/>
    <w:rsid w:val="009C08D7"/>
    <w:rsid w:val="009C43DF"/>
    <w:rsid w:val="009C4ED2"/>
    <w:rsid w:val="009C70FE"/>
    <w:rsid w:val="009D2B95"/>
    <w:rsid w:val="009E4492"/>
    <w:rsid w:val="009E4563"/>
    <w:rsid w:val="009E4F64"/>
    <w:rsid w:val="009E5C8B"/>
    <w:rsid w:val="009E60FF"/>
    <w:rsid w:val="009E6549"/>
    <w:rsid w:val="009F3358"/>
    <w:rsid w:val="009F4D15"/>
    <w:rsid w:val="00A01230"/>
    <w:rsid w:val="00A017D0"/>
    <w:rsid w:val="00A018D2"/>
    <w:rsid w:val="00A01938"/>
    <w:rsid w:val="00A0284B"/>
    <w:rsid w:val="00A02B88"/>
    <w:rsid w:val="00A05111"/>
    <w:rsid w:val="00A0678C"/>
    <w:rsid w:val="00A07C64"/>
    <w:rsid w:val="00A1100B"/>
    <w:rsid w:val="00A11F7D"/>
    <w:rsid w:val="00A146EA"/>
    <w:rsid w:val="00A15AF6"/>
    <w:rsid w:val="00A16B5D"/>
    <w:rsid w:val="00A207DE"/>
    <w:rsid w:val="00A218ED"/>
    <w:rsid w:val="00A2379B"/>
    <w:rsid w:val="00A26606"/>
    <w:rsid w:val="00A31B2A"/>
    <w:rsid w:val="00A33FCB"/>
    <w:rsid w:val="00A358CB"/>
    <w:rsid w:val="00A406A6"/>
    <w:rsid w:val="00A41D24"/>
    <w:rsid w:val="00A425B8"/>
    <w:rsid w:val="00A47433"/>
    <w:rsid w:val="00A51177"/>
    <w:rsid w:val="00A54EED"/>
    <w:rsid w:val="00A56EF8"/>
    <w:rsid w:val="00A614E3"/>
    <w:rsid w:val="00A658FE"/>
    <w:rsid w:val="00A66A38"/>
    <w:rsid w:val="00A72E83"/>
    <w:rsid w:val="00A741E9"/>
    <w:rsid w:val="00A744C8"/>
    <w:rsid w:val="00A7712B"/>
    <w:rsid w:val="00A80629"/>
    <w:rsid w:val="00A80AC0"/>
    <w:rsid w:val="00A8270F"/>
    <w:rsid w:val="00A82723"/>
    <w:rsid w:val="00A86E31"/>
    <w:rsid w:val="00A90FA6"/>
    <w:rsid w:val="00A917C2"/>
    <w:rsid w:val="00A91AAA"/>
    <w:rsid w:val="00A934FB"/>
    <w:rsid w:val="00A956D9"/>
    <w:rsid w:val="00A967D2"/>
    <w:rsid w:val="00AA3E18"/>
    <w:rsid w:val="00AA4A55"/>
    <w:rsid w:val="00AA4F96"/>
    <w:rsid w:val="00AB0FAA"/>
    <w:rsid w:val="00AB5B4A"/>
    <w:rsid w:val="00AB654B"/>
    <w:rsid w:val="00AC136F"/>
    <w:rsid w:val="00AC3EF0"/>
    <w:rsid w:val="00AC554C"/>
    <w:rsid w:val="00AD178B"/>
    <w:rsid w:val="00AD2BFF"/>
    <w:rsid w:val="00AD4110"/>
    <w:rsid w:val="00AD42C7"/>
    <w:rsid w:val="00AD5019"/>
    <w:rsid w:val="00AD5122"/>
    <w:rsid w:val="00AD5ED8"/>
    <w:rsid w:val="00AD6AF1"/>
    <w:rsid w:val="00AD77A5"/>
    <w:rsid w:val="00AD781C"/>
    <w:rsid w:val="00AD7879"/>
    <w:rsid w:val="00AE1430"/>
    <w:rsid w:val="00AE2114"/>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2281"/>
    <w:rsid w:val="00B22A11"/>
    <w:rsid w:val="00B25FFD"/>
    <w:rsid w:val="00B26BE9"/>
    <w:rsid w:val="00B279E8"/>
    <w:rsid w:val="00B30F36"/>
    <w:rsid w:val="00B35AC8"/>
    <w:rsid w:val="00B41883"/>
    <w:rsid w:val="00B50F34"/>
    <w:rsid w:val="00B56FE5"/>
    <w:rsid w:val="00B57DFA"/>
    <w:rsid w:val="00B6124F"/>
    <w:rsid w:val="00B70ACA"/>
    <w:rsid w:val="00B76518"/>
    <w:rsid w:val="00B7682D"/>
    <w:rsid w:val="00B76D34"/>
    <w:rsid w:val="00B817D7"/>
    <w:rsid w:val="00B832AB"/>
    <w:rsid w:val="00B84BC0"/>
    <w:rsid w:val="00B84C45"/>
    <w:rsid w:val="00B85A3E"/>
    <w:rsid w:val="00B9037E"/>
    <w:rsid w:val="00B9059D"/>
    <w:rsid w:val="00B90F5F"/>
    <w:rsid w:val="00B92CBE"/>
    <w:rsid w:val="00B962C3"/>
    <w:rsid w:val="00B9743B"/>
    <w:rsid w:val="00BA0D7F"/>
    <w:rsid w:val="00BA487C"/>
    <w:rsid w:val="00BA49CF"/>
    <w:rsid w:val="00BA7FAC"/>
    <w:rsid w:val="00BB27C3"/>
    <w:rsid w:val="00BB5AAA"/>
    <w:rsid w:val="00BC0191"/>
    <w:rsid w:val="00BC628C"/>
    <w:rsid w:val="00BC6D29"/>
    <w:rsid w:val="00BD25C5"/>
    <w:rsid w:val="00BD36B0"/>
    <w:rsid w:val="00BD3FF6"/>
    <w:rsid w:val="00BD548D"/>
    <w:rsid w:val="00BD6706"/>
    <w:rsid w:val="00BE0967"/>
    <w:rsid w:val="00BE10C0"/>
    <w:rsid w:val="00BE772D"/>
    <w:rsid w:val="00BF27B4"/>
    <w:rsid w:val="00BF409C"/>
    <w:rsid w:val="00BF52DC"/>
    <w:rsid w:val="00BF6469"/>
    <w:rsid w:val="00C0187E"/>
    <w:rsid w:val="00C026E2"/>
    <w:rsid w:val="00C035F8"/>
    <w:rsid w:val="00C04B0E"/>
    <w:rsid w:val="00C07CC6"/>
    <w:rsid w:val="00C1008A"/>
    <w:rsid w:val="00C13E1F"/>
    <w:rsid w:val="00C14377"/>
    <w:rsid w:val="00C21903"/>
    <w:rsid w:val="00C223FD"/>
    <w:rsid w:val="00C242CE"/>
    <w:rsid w:val="00C264AF"/>
    <w:rsid w:val="00C27081"/>
    <w:rsid w:val="00C278ED"/>
    <w:rsid w:val="00C328DA"/>
    <w:rsid w:val="00C3580C"/>
    <w:rsid w:val="00C414CF"/>
    <w:rsid w:val="00C415E3"/>
    <w:rsid w:val="00C4563A"/>
    <w:rsid w:val="00C52A5E"/>
    <w:rsid w:val="00C54F52"/>
    <w:rsid w:val="00C56489"/>
    <w:rsid w:val="00C56D6E"/>
    <w:rsid w:val="00C70A7F"/>
    <w:rsid w:val="00C71B18"/>
    <w:rsid w:val="00C74034"/>
    <w:rsid w:val="00C742B2"/>
    <w:rsid w:val="00C81F16"/>
    <w:rsid w:val="00C830F4"/>
    <w:rsid w:val="00C8469A"/>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776B"/>
    <w:rsid w:val="00CD0BEB"/>
    <w:rsid w:val="00CD1887"/>
    <w:rsid w:val="00CD5F0A"/>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25AEE"/>
    <w:rsid w:val="00D262C2"/>
    <w:rsid w:val="00D2735E"/>
    <w:rsid w:val="00D3097E"/>
    <w:rsid w:val="00D30E95"/>
    <w:rsid w:val="00D31615"/>
    <w:rsid w:val="00D31882"/>
    <w:rsid w:val="00D34165"/>
    <w:rsid w:val="00D37D00"/>
    <w:rsid w:val="00D409D6"/>
    <w:rsid w:val="00D419FD"/>
    <w:rsid w:val="00D42698"/>
    <w:rsid w:val="00D43F8D"/>
    <w:rsid w:val="00D442CA"/>
    <w:rsid w:val="00D45C73"/>
    <w:rsid w:val="00D47EC1"/>
    <w:rsid w:val="00D51DD3"/>
    <w:rsid w:val="00D55164"/>
    <w:rsid w:val="00D55359"/>
    <w:rsid w:val="00D57141"/>
    <w:rsid w:val="00D57752"/>
    <w:rsid w:val="00D6004B"/>
    <w:rsid w:val="00D60DC5"/>
    <w:rsid w:val="00D61FF1"/>
    <w:rsid w:val="00D6219D"/>
    <w:rsid w:val="00D65DE3"/>
    <w:rsid w:val="00D67C5F"/>
    <w:rsid w:val="00D71704"/>
    <w:rsid w:val="00D7395B"/>
    <w:rsid w:val="00D739DD"/>
    <w:rsid w:val="00D745D1"/>
    <w:rsid w:val="00D75487"/>
    <w:rsid w:val="00D76477"/>
    <w:rsid w:val="00D82E7C"/>
    <w:rsid w:val="00D858CA"/>
    <w:rsid w:val="00D85D01"/>
    <w:rsid w:val="00D916B0"/>
    <w:rsid w:val="00D91702"/>
    <w:rsid w:val="00D950D9"/>
    <w:rsid w:val="00D95A0A"/>
    <w:rsid w:val="00D974D6"/>
    <w:rsid w:val="00DA2F3A"/>
    <w:rsid w:val="00DA7578"/>
    <w:rsid w:val="00DB2265"/>
    <w:rsid w:val="00DB3250"/>
    <w:rsid w:val="00DB379B"/>
    <w:rsid w:val="00DB4756"/>
    <w:rsid w:val="00DB61B6"/>
    <w:rsid w:val="00DB75B8"/>
    <w:rsid w:val="00DC0389"/>
    <w:rsid w:val="00DC1181"/>
    <w:rsid w:val="00DC33CF"/>
    <w:rsid w:val="00DC37A9"/>
    <w:rsid w:val="00DC436B"/>
    <w:rsid w:val="00DC69E4"/>
    <w:rsid w:val="00DC7C69"/>
    <w:rsid w:val="00DD0539"/>
    <w:rsid w:val="00DD20A9"/>
    <w:rsid w:val="00DD4399"/>
    <w:rsid w:val="00DE0172"/>
    <w:rsid w:val="00DE26B8"/>
    <w:rsid w:val="00DE3C21"/>
    <w:rsid w:val="00DE4379"/>
    <w:rsid w:val="00DE4496"/>
    <w:rsid w:val="00DE57D1"/>
    <w:rsid w:val="00DE6893"/>
    <w:rsid w:val="00DE6E5F"/>
    <w:rsid w:val="00DE6EFF"/>
    <w:rsid w:val="00DF0A15"/>
    <w:rsid w:val="00DF26F8"/>
    <w:rsid w:val="00DF4B54"/>
    <w:rsid w:val="00DF62C1"/>
    <w:rsid w:val="00DF7E66"/>
    <w:rsid w:val="00E042C6"/>
    <w:rsid w:val="00E05491"/>
    <w:rsid w:val="00E06A9B"/>
    <w:rsid w:val="00E114A1"/>
    <w:rsid w:val="00E1774F"/>
    <w:rsid w:val="00E20423"/>
    <w:rsid w:val="00E214AC"/>
    <w:rsid w:val="00E21EF6"/>
    <w:rsid w:val="00E243C2"/>
    <w:rsid w:val="00E36C6E"/>
    <w:rsid w:val="00E4208F"/>
    <w:rsid w:val="00E4274F"/>
    <w:rsid w:val="00E42DBA"/>
    <w:rsid w:val="00E43FCC"/>
    <w:rsid w:val="00E45834"/>
    <w:rsid w:val="00E46435"/>
    <w:rsid w:val="00E47142"/>
    <w:rsid w:val="00E47664"/>
    <w:rsid w:val="00E47DD3"/>
    <w:rsid w:val="00E52CBB"/>
    <w:rsid w:val="00E55252"/>
    <w:rsid w:val="00E55B90"/>
    <w:rsid w:val="00E63428"/>
    <w:rsid w:val="00E70EAC"/>
    <w:rsid w:val="00E7526C"/>
    <w:rsid w:val="00E76A89"/>
    <w:rsid w:val="00E804CE"/>
    <w:rsid w:val="00E80A09"/>
    <w:rsid w:val="00E87C62"/>
    <w:rsid w:val="00E87D25"/>
    <w:rsid w:val="00E90B19"/>
    <w:rsid w:val="00E90E98"/>
    <w:rsid w:val="00E92BEF"/>
    <w:rsid w:val="00E96621"/>
    <w:rsid w:val="00E97536"/>
    <w:rsid w:val="00E97F52"/>
    <w:rsid w:val="00EA2196"/>
    <w:rsid w:val="00EA455A"/>
    <w:rsid w:val="00EA4E0E"/>
    <w:rsid w:val="00EA7ED8"/>
    <w:rsid w:val="00EB094F"/>
    <w:rsid w:val="00EB18C7"/>
    <w:rsid w:val="00EB24E5"/>
    <w:rsid w:val="00EB5F55"/>
    <w:rsid w:val="00EB6527"/>
    <w:rsid w:val="00EC0354"/>
    <w:rsid w:val="00EC0DEC"/>
    <w:rsid w:val="00EC1B35"/>
    <w:rsid w:val="00EC1E60"/>
    <w:rsid w:val="00EC22F0"/>
    <w:rsid w:val="00EC4A6D"/>
    <w:rsid w:val="00EC4D0B"/>
    <w:rsid w:val="00EC5406"/>
    <w:rsid w:val="00ED000A"/>
    <w:rsid w:val="00ED0362"/>
    <w:rsid w:val="00ED0DFE"/>
    <w:rsid w:val="00ED7461"/>
    <w:rsid w:val="00ED7E6F"/>
    <w:rsid w:val="00EE3FDE"/>
    <w:rsid w:val="00EE40EC"/>
    <w:rsid w:val="00EE411B"/>
    <w:rsid w:val="00EE517A"/>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77D7"/>
    <w:rsid w:val="00FD0E62"/>
    <w:rsid w:val="00FD34D4"/>
    <w:rsid w:val="00FD7542"/>
    <w:rsid w:val="00FD76CA"/>
    <w:rsid w:val="00FE01A8"/>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mailto:evaldez@swccd.edu" TargetMode="External"/><Relationship Id="rId3" Type="http://schemas.openxmlformats.org/officeDocument/2006/relationships/styles" Target="styles.xml"/><Relationship Id="rId21" Type="http://schemas.openxmlformats.org/officeDocument/2006/relationships/hyperlink" Target="http://www.gunlearn.com/wp-content/uploads/2017/01/IFSA-registration-form-12.6.16.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mac.plihcik@usss.dh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lna.Wilson@post.ca.gov" TargetMode="External"/><Relationship Id="rId20" Type="http://schemas.openxmlformats.org/officeDocument/2006/relationships/hyperlink" Target="http://www.marinconsultingasso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ooke.Amash@sdcounty.ca.gov" TargetMode="External"/><Relationship Id="rId23" Type="http://schemas.openxmlformats.org/officeDocument/2006/relationships/hyperlink" Target="http://www.echelonfront.com" TargetMode="External"/><Relationship Id="rId10" Type="http://schemas.openxmlformats.org/officeDocument/2006/relationships/hyperlink" Target="http://www.sdtma.org" TargetMode="External"/><Relationship Id="rId19" Type="http://schemas.openxmlformats.org/officeDocument/2006/relationships/hyperlink" Target="mailto:pdobbins@cusd.edu"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Janna.Munk@post.ca.gov" TargetMode="External"/><Relationship Id="rId22" Type="http://schemas.openxmlformats.org/officeDocument/2006/relationships/hyperlink" Target="mailto:jjmorris@ci.oceanside.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2C454-EB17-465F-A5F4-DE549B15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22</cp:revision>
  <dcterms:created xsi:type="dcterms:W3CDTF">2017-09-21T21:36:00Z</dcterms:created>
  <dcterms:modified xsi:type="dcterms:W3CDTF">2017-10-02T21:02:00Z</dcterms:modified>
</cp:coreProperties>
</file>