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537" w:rsidRPr="00544FD1" w:rsidRDefault="000D2F7A" w:rsidP="00AC1B9E">
      <w:pPr>
        <w:keepNext/>
        <w:keepLines/>
        <w:suppressAutoHyphens w:val="0"/>
        <w:jc w:val="center"/>
        <w:rPr>
          <w:rFonts w:ascii="Comic Sans MS" w:hAnsi="Comic Sans MS" w:cs="Tahoma"/>
        </w:rPr>
      </w:pPr>
      <w:r w:rsidRPr="00C85FEA">
        <w:rPr>
          <w:rFonts w:ascii="Segoe Print" w:hAnsi="Segoe Print" w:cs="Tahoma"/>
        </w:rPr>
        <w:t xml:space="preserve"> </w:t>
      </w:r>
    </w:p>
    <w:p w:rsidR="00821537" w:rsidRPr="00544FD1" w:rsidRDefault="003E25F2" w:rsidP="00AC1B9E">
      <w:pPr>
        <w:pStyle w:val="Header"/>
        <w:keepNext/>
        <w:keepLines/>
        <w:tabs>
          <w:tab w:val="clear" w:pos="4320"/>
          <w:tab w:val="clear" w:pos="8640"/>
          <w:tab w:val="center" w:pos="4680"/>
          <w:tab w:val="right" w:pos="9360"/>
        </w:tabs>
        <w:suppressAutoHyphens w:val="0"/>
        <w:snapToGrid w:val="0"/>
        <w:spacing w:after="240"/>
        <w:jc w:val="center"/>
        <w:rPr>
          <w:rFonts w:ascii="Comic Sans MS" w:eastAsia="PMingLiU" w:hAnsi="Comic Sans MS" w:cs="Tahoma"/>
          <w:b/>
          <w:sz w:val="28"/>
          <w:szCs w:val="28"/>
          <w:lang w:eastAsia="ar-SA"/>
        </w:rPr>
      </w:pPr>
      <w:r>
        <w:rPr>
          <w:rFonts w:ascii="Comic Sans MS" w:eastAsia="PMingLiU" w:hAnsi="Comic Sans MS" w:cs="Tahoma"/>
          <w:b/>
          <w:sz w:val="28"/>
          <w:szCs w:val="28"/>
          <w:lang w:eastAsia="ar-SA"/>
        </w:rPr>
        <w:t xml:space="preserve">SDTMA </w:t>
      </w:r>
      <w:r w:rsidR="00821537" w:rsidRPr="00544FD1">
        <w:rPr>
          <w:rFonts w:ascii="Comic Sans MS" w:eastAsia="PMingLiU" w:hAnsi="Comic Sans MS" w:cs="Tahoma"/>
          <w:b/>
          <w:sz w:val="28"/>
          <w:szCs w:val="28"/>
          <w:lang w:eastAsia="ar-SA"/>
        </w:rPr>
        <w:t>Meeting Minutes</w:t>
      </w:r>
    </w:p>
    <w:tbl>
      <w:tblPr>
        <w:tblW w:w="10080" w:type="dxa"/>
        <w:tblInd w:w="108" w:type="dxa"/>
        <w:tblLayout w:type="fixed"/>
        <w:tblLook w:val="0000" w:firstRow="0" w:lastRow="0" w:firstColumn="0" w:lastColumn="0" w:noHBand="0" w:noVBand="0"/>
      </w:tblPr>
      <w:tblGrid>
        <w:gridCol w:w="1935"/>
        <w:gridCol w:w="4095"/>
        <w:gridCol w:w="1216"/>
        <w:gridCol w:w="2834"/>
      </w:tblGrid>
      <w:tr w:rsidR="00821537" w:rsidRPr="00544FD1" w:rsidTr="00AC1B9E">
        <w:trPr>
          <w:trHeight w:val="368"/>
        </w:trPr>
        <w:tc>
          <w:tcPr>
            <w:tcW w:w="1935" w:type="dxa"/>
            <w:tcBorders>
              <w:top w:val="single" w:sz="4" w:space="0" w:color="000000"/>
              <w:left w:val="single" w:sz="4" w:space="0" w:color="000000"/>
              <w:bottom w:val="single" w:sz="4" w:space="0" w:color="000000"/>
            </w:tcBorders>
            <w:shd w:val="clear" w:color="auto" w:fill="808080"/>
            <w:vAlign w:val="center"/>
          </w:tcPr>
          <w:p w:rsidR="00821537" w:rsidRPr="00544FD1" w:rsidRDefault="00821537"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Subject</w:t>
            </w:r>
          </w:p>
        </w:tc>
        <w:tc>
          <w:tcPr>
            <w:tcW w:w="4095" w:type="dxa"/>
            <w:tcBorders>
              <w:top w:val="single" w:sz="4" w:space="0" w:color="000000"/>
              <w:left w:val="single" w:sz="4" w:space="0" w:color="000000"/>
              <w:bottom w:val="single" w:sz="4" w:space="0" w:color="000000"/>
            </w:tcBorders>
            <w:shd w:val="clear" w:color="auto" w:fill="E6E6E6"/>
            <w:vAlign w:val="center"/>
          </w:tcPr>
          <w:p w:rsidR="00F44FFB" w:rsidRPr="00544FD1" w:rsidRDefault="005767DC" w:rsidP="00AC1B9E">
            <w:pPr>
              <w:keepNext/>
              <w:keepLines/>
              <w:suppressAutoHyphens w:val="0"/>
              <w:snapToGrid w:val="0"/>
              <w:rPr>
                <w:rFonts w:ascii="Comic Sans MS" w:eastAsia="PMingLiU" w:hAnsi="Comic Sans MS" w:cs="Tahoma"/>
                <w:b/>
                <w:sz w:val="20"/>
                <w:szCs w:val="20"/>
                <w:lang w:eastAsia="ar-SA"/>
              </w:rPr>
            </w:pPr>
            <w:r w:rsidRPr="00544FD1">
              <w:rPr>
                <w:rFonts w:ascii="Comic Sans MS" w:eastAsia="PMingLiU" w:hAnsi="Comic Sans MS" w:cs="Tahoma"/>
                <w:b/>
                <w:sz w:val="20"/>
                <w:szCs w:val="20"/>
                <w:lang w:eastAsia="ar-SA"/>
              </w:rPr>
              <w:t>SDTMA</w:t>
            </w:r>
            <w:r w:rsidR="00834E6A">
              <w:rPr>
                <w:rFonts w:ascii="Comic Sans MS" w:eastAsia="PMingLiU" w:hAnsi="Comic Sans MS" w:cs="Tahoma"/>
                <w:b/>
                <w:sz w:val="20"/>
                <w:szCs w:val="20"/>
                <w:lang w:eastAsia="ar-SA"/>
              </w:rPr>
              <w:t xml:space="preserve"> Meeting Minutes</w:t>
            </w:r>
          </w:p>
        </w:tc>
        <w:tc>
          <w:tcPr>
            <w:tcW w:w="1216" w:type="dxa"/>
            <w:tcBorders>
              <w:top w:val="single" w:sz="4" w:space="0" w:color="000000"/>
              <w:left w:val="single" w:sz="4" w:space="0" w:color="000000"/>
              <w:bottom w:val="single" w:sz="4" w:space="0" w:color="000000"/>
            </w:tcBorders>
            <w:shd w:val="clear" w:color="auto" w:fill="808080"/>
            <w:vAlign w:val="center"/>
          </w:tcPr>
          <w:p w:rsidR="00821537" w:rsidRPr="00544FD1" w:rsidRDefault="00821537"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821537" w:rsidRPr="00544FD1" w:rsidRDefault="00CD7647" w:rsidP="00CD7647">
            <w:pPr>
              <w:keepNext/>
              <w:keepLines/>
              <w:suppressAutoHyphens w:val="0"/>
              <w:snapToGrid w:val="0"/>
              <w:rPr>
                <w:rFonts w:ascii="Comic Sans MS" w:eastAsia="PMingLiU" w:hAnsi="Comic Sans MS" w:cs="Tahoma"/>
                <w:b/>
                <w:sz w:val="20"/>
                <w:szCs w:val="20"/>
                <w:lang w:eastAsia="ar-SA"/>
              </w:rPr>
            </w:pPr>
            <w:r>
              <w:rPr>
                <w:rFonts w:ascii="Comic Sans MS" w:eastAsia="PMingLiU" w:hAnsi="Comic Sans MS" w:cs="Tahoma"/>
                <w:b/>
                <w:sz w:val="20"/>
                <w:szCs w:val="20"/>
                <w:lang w:eastAsia="ar-SA"/>
              </w:rPr>
              <w:t>9</w:t>
            </w:r>
            <w:r w:rsidR="00AB2D29">
              <w:rPr>
                <w:rFonts w:ascii="Comic Sans MS" w:eastAsia="PMingLiU" w:hAnsi="Comic Sans MS" w:cs="Tahoma"/>
                <w:b/>
                <w:sz w:val="20"/>
                <w:szCs w:val="20"/>
                <w:lang w:eastAsia="ar-SA"/>
              </w:rPr>
              <w:t>/1</w:t>
            </w:r>
            <w:r>
              <w:rPr>
                <w:rFonts w:ascii="Comic Sans MS" w:eastAsia="PMingLiU" w:hAnsi="Comic Sans MS" w:cs="Tahoma"/>
                <w:b/>
                <w:sz w:val="20"/>
                <w:szCs w:val="20"/>
                <w:lang w:eastAsia="ar-SA"/>
              </w:rPr>
              <w:t>7</w:t>
            </w:r>
            <w:r w:rsidR="00AB2D29">
              <w:rPr>
                <w:rFonts w:ascii="Comic Sans MS" w:eastAsia="PMingLiU" w:hAnsi="Comic Sans MS" w:cs="Tahoma"/>
                <w:b/>
                <w:sz w:val="20"/>
                <w:szCs w:val="20"/>
                <w:lang w:eastAsia="ar-SA"/>
              </w:rPr>
              <w:t>/15</w:t>
            </w:r>
          </w:p>
        </w:tc>
      </w:tr>
      <w:tr w:rsidR="00821537" w:rsidRPr="00544FD1" w:rsidTr="00AC1B9E">
        <w:trPr>
          <w:trHeight w:val="342"/>
        </w:trPr>
        <w:tc>
          <w:tcPr>
            <w:tcW w:w="1935" w:type="dxa"/>
            <w:tcBorders>
              <w:left w:val="single" w:sz="4" w:space="0" w:color="000000"/>
              <w:bottom w:val="single" w:sz="4" w:space="0" w:color="000000"/>
            </w:tcBorders>
            <w:shd w:val="clear" w:color="auto" w:fill="808080"/>
            <w:vAlign w:val="center"/>
          </w:tcPr>
          <w:p w:rsidR="00821537" w:rsidRPr="00544FD1" w:rsidRDefault="00821537"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Facilitator</w:t>
            </w:r>
          </w:p>
        </w:tc>
        <w:tc>
          <w:tcPr>
            <w:tcW w:w="4095" w:type="dxa"/>
            <w:tcBorders>
              <w:left w:val="single" w:sz="4" w:space="0" w:color="000000"/>
              <w:bottom w:val="single" w:sz="4" w:space="0" w:color="000000"/>
            </w:tcBorders>
            <w:shd w:val="clear" w:color="auto" w:fill="E6E6E6"/>
            <w:vAlign w:val="center"/>
          </w:tcPr>
          <w:p w:rsidR="00821537" w:rsidRPr="00544FD1" w:rsidRDefault="00A0408A" w:rsidP="00AC1B9E">
            <w:pPr>
              <w:keepNext/>
              <w:keepLines/>
              <w:suppressAutoHyphens w:val="0"/>
              <w:snapToGrid w:val="0"/>
              <w:rPr>
                <w:rFonts w:ascii="Comic Sans MS" w:eastAsia="PMingLiU" w:hAnsi="Comic Sans MS" w:cs="Tahoma"/>
                <w:sz w:val="20"/>
                <w:szCs w:val="20"/>
                <w:lang w:eastAsia="ar-SA"/>
              </w:rPr>
            </w:pPr>
            <w:r w:rsidRPr="00544FD1">
              <w:rPr>
                <w:rFonts w:ascii="Comic Sans MS" w:eastAsia="PMingLiU" w:hAnsi="Comic Sans MS" w:cs="Tahoma"/>
                <w:sz w:val="20"/>
                <w:szCs w:val="20"/>
                <w:lang w:eastAsia="ar-SA"/>
              </w:rPr>
              <w:t>Brian Stoney</w:t>
            </w:r>
            <w:r w:rsidR="005767DC" w:rsidRPr="00544FD1">
              <w:rPr>
                <w:rFonts w:ascii="Comic Sans MS" w:eastAsia="PMingLiU" w:hAnsi="Comic Sans MS" w:cs="Tahoma"/>
                <w:sz w:val="20"/>
                <w:szCs w:val="20"/>
                <w:lang w:eastAsia="ar-SA"/>
              </w:rPr>
              <w:t>, President</w:t>
            </w:r>
          </w:p>
        </w:tc>
        <w:tc>
          <w:tcPr>
            <w:tcW w:w="1216" w:type="dxa"/>
            <w:tcBorders>
              <w:left w:val="single" w:sz="4" w:space="0" w:color="000000"/>
              <w:bottom w:val="single" w:sz="4" w:space="0" w:color="000000"/>
            </w:tcBorders>
            <w:shd w:val="clear" w:color="auto" w:fill="808080"/>
            <w:vAlign w:val="center"/>
          </w:tcPr>
          <w:p w:rsidR="00821537" w:rsidRPr="00544FD1" w:rsidRDefault="00821537"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rsidR="00821537" w:rsidRPr="00544FD1" w:rsidRDefault="00E4039F" w:rsidP="00E96C0C">
            <w:pPr>
              <w:keepNext/>
              <w:keepLines/>
              <w:suppressAutoHyphens w:val="0"/>
              <w:snapToGrid w:val="0"/>
              <w:rPr>
                <w:rFonts w:ascii="Comic Sans MS" w:eastAsia="PMingLiU" w:hAnsi="Comic Sans MS" w:cs="Tahoma"/>
                <w:sz w:val="20"/>
                <w:szCs w:val="20"/>
                <w:lang w:eastAsia="ar-SA"/>
              </w:rPr>
            </w:pPr>
            <w:r>
              <w:rPr>
                <w:rFonts w:ascii="Comic Sans MS" w:eastAsia="PMingLiU" w:hAnsi="Comic Sans MS" w:cs="Tahoma"/>
                <w:sz w:val="20"/>
                <w:szCs w:val="20"/>
                <w:lang w:eastAsia="ar-SA"/>
              </w:rPr>
              <w:t>10:00 am</w:t>
            </w:r>
          </w:p>
        </w:tc>
      </w:tr>
      <w:tr w:rsidR="00821537" w:rsidRPr="00544FD1" w:rsidTr="00AC1B9E">
        <w:trPr>
          <w:trHeight w:val="342"/>
        </w:trPr>
        <w:tc>
          <w:tcPr>
            <w:tcW w:w="1935" w:type="dxa"/>
            <w:tcBorders>
              <w:left w:val="single" w:sz="4" w:space="0" w:color="000000"/>
              <w:bottom w:val="single" w:sz="4" w:space="0" w:color="000000"/>
            </w:tcBorders>
            <w:shd w:val="clear" w:color="auto" w:fill="808080"/>
            <w:vAlign w:val="center"/>
          </w:tcPr>
          <w:p w:rsidR="00821537" w:rsidRPr="00544FD1" w:rsidRDefault="00AC1B9E"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Location</w:t>
            </w:r>
          </w:p>
        </w:tc>
        <w:tc>
          <w:tcPr>
            <w:tcW w:w="4095" w:type="dxa"/>
            <w:tcBorders>
              <w:left w:val="single" w:sz="4" w:space="0" w:color="000000"/>
              <w:bottom w:val="single" w:sz="4" w:space="0" w:color="000000"/>
            </w:tcBorders>
            <w:shd w:val="clear" w:color="auto" w:fill="E6E6E6"/>
            <w:vAlign w:val="center"/>
          </w:tcPr>
          <w:p w:rsidR="00CD7647" w:rsidRDefault="00AB2D29" w:rsidP="00CD7647">
            <w:pPr>
              <w:keepNext/>
              <w:keepLines/>
              <w:suppressAutoHyphens w:val="0"/>
              <w:snapToGrid w:val="0"/>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Probation, </w:t>
            </w:r>
            <w:r w:rsidR="00CD7647">
              <w:rPr>
                <w:rFonts w:ascii="Comic Sans MS" w:eastAsia="PMingLiU" w:hAnsi="Comic Sans MS" w:cs="Tahoma"/>
                <w:sz w:val="20"/>
                <w:szCs w:val="20"/>
                <w:lang w:eastAsia="ar-SA"/>
              </w:rPr>
              <w:t xml:space="preserve">2901 Meadow Lark Dr., </w:t>
            </w:r>
          </w:p>
          <w:p w:rsidR="00544FD1" w:rsidRPr="00544FD1" w:rsidRDefault="00CD7647" w:rsidP="00CD7647">
            <w:pPr>
              <w:keepNext/>
              <w:keepLines/>
              <w:suppressAutoHyphens w:val="0"/>
              <w:snapToGrid w:val="0"/>
              <w:rPr>
                <w:rFonts w:ascii="Comic Sans MS" w:eastAsia="PMingLiU" w:hAnsi="Comic Sans MS" w:cs="Tahoma"/>
                <w:sz w:val="20"/>
                <w:szCs w:val="20"/>
                <w:lang w:eastAsia="ar-SA"/>
              </w:rPr>
            </w:pPr>
            <w:r>
              <w:rPr>
                <w:rFonts w:ascii="Comic Sans MS" w:eastAsia="PMingLiU" w:hAnsi="Comic Sans MS" w:cs="Tahoma"/>
                <w:sz w:val="20"/>
                <w:szCs w:val="20"/>
                <w:lang w:eastAsia="ar-SA"/>
              </w:rPr>
              <w:t>San Diego, CA 92123</w:t>
            </w:r>
          </w:p>
        </w:tc>
        <w:tc>
          <w:tcPr>
            <w:tcW w:w="1216" w:type="dxa"/>
            <w:tcBorders>
              <w:left w:val="single" w:sz="4" w:space="0" w:color="000000"/>
              <w:bottom w:val="single" w:sz="4" w:space="0" w:color="000000"/>
            </w:tcBorders>
            <w:shd w:val="clear" w:color="auto" w:fill="808080"/>
            <w:vAlign w:val="center"/>
          </w:tcPr>
          <w:p w:rsidR="00821537" w:rsidRPr="00544FD1" w:rsidRDefault="00AC1B9E"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Scribe</w:t>
            </w:r>
          </w:p>
        </w:tc>
        <w:tc>
          <w:tcPr>
            <w:tcW w:w="2834" w:type="dxa"/>
            <w:tcBorders>
              <w:left w:val="single" w:sz="4" w:space="0" w:color="000000"/>
              <w:bottom w:val="single" w:sz="4" w:space="0" w:color="000000"/>
              <w:right w:val="single" w:sz="4" w:space="0" w:color="000000"/>
            </w:tcBorders>
            <w:shd w:val="clear" w:color="auto" w:fill="E6E6E6"/>
            <w:vAlign w:val="center"/>
          </w:tcPr>
          <w:p w:rsidR="00821537" w:rsidRPr="00544FD1" w:rsidRDefault="00BC1F5A" w:rsidP="00AC1B9E">
            <w:pPr>
              <w:keepNext/>
              <w:keepLines/>
              <w:suppressAutoHyphens w:val="0"/>
              <w:snapToGrid w:val="0"/>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Brooke </w:t>
            </w:r>
            <w:proofErr w:type="spellStart"/>
            <w:r>
              <w:rPr>
                <w:rFonts w:ascii="Comic Sans MS" w:eastAsia="PMingLiU" w:hAnsi="Comic Sans MS" w:cs="Tahoma"/>
                <w:sz w:val="20"/>
                <w:szCs w:val="20"/>
                <w:lang w:eastAsia="ar-SA"/>
              </w:rPr>
              <w:t>Amash</w:t>
            </w:r>
            <w:proofErr w:type="spellEnd"/>
            <w:r w:rsidR="005767DC" w:rsidRPr="00544FD1">
              <w:rPr>
                <w:rFonts w:ascii="Comic Sans MS" w:eastAsia="PMingLiU" w:hAnsi="Comic Sans MS" w:cs="Tahoma"/>
                <w:sz w:val="20"/>
                <w:szCs w:val="20"/>
                <w:lang w:eastAsia="ar-SA"/>
              </w:rPr>
              <w:t>, Secretary</w:t>
            </w:r>
          </w:p>
        </w:tc>
      </w:tr>
      <w:tr w:rsidR="00821537" w:rsidRPr="00544FD1" w:rsidTr="00AC1B9E">
        <w:trPr>
          <w:trHeight w:val="342"/>
        </w:trPr>
        <w:tc>
          <w:tcPr>
            <w:tcW w:w="1935" w:type="dxa"/>
            <w:tcBorders>
              <w:left w:val="single" w:sz="4" w:space="0" w:color="000000"/>
              <w:bottom w:val="single" w:sz="4" w:space="0" w:color="000000"/>
            </w:tcBorders>
            <w:shd w:val="clear" w:color="auto" w:fill="808080"/>
            <w:vAlign w:val="center"/>
          </w:tcPr>
          <w:p w:rsidR="00821537" w:rsidRPr="00544FD1" w:rsidRDefault="00821537"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Attendees</w:t>
            </w:r>
          </w:p>
          <w:p w:rsidR="005767DC" w:rsidRPr="00544FD1" w:rsidRDefault="005767DC" w:rsidP="00AC1B9E">
            <w:pPr>
              <w:keepNext/>
              <w:keepLines/>
              <w:suppressAutoHyphens w:val="0"/>
              <w:snapToGrid w:val="0"/>
              <w:rPr>
                <w:rFonts w:ascii="Comic Sans MS" w:eastAsia="PMingLiU" w:hAnsi="Comic Sans MS" w:cs="Tahoma"/>
                <w:b/>
                <w:bCs/>
                <w:color w:val="000000" w:themeColor="text1"/>
                <w:sz w:val="20"/>
                <w:szCs w:val="20"/>
                <w:lang w:eastAsia="ar-SA"/>
              </w:rPr>
            </w:pPr>
          </w:p>
        </w:tc>
        <w:tc>
          <w:tcPr>
            <w:tcW w:w="8145" w:type="dxa"/>
            <w:gridSpan w:val="3"/>
            <w:tcBorders>
              <w:left w:val="single" w:sz="4" w:space="0" w:color="000000"/>
              <w:bottom w:val="single" w:sz="4" w:space="0" w:color="000000"/>
              <w:right w:val="single" w:sz="4" w:space="0" w:color="000000"/>
            </w:tcBorders>
            <w:shd w:val="clear" w:color="auto" w:fill="E6E6E6"/>
            <w:vAlign w:val="center"/>
          </w:tcPr>
          <w:p w:rsidR="00821537" w:rsidRPr="00D70928" w:rsidRDefault="00AB2D29" w:rsidP="00CD7647">
            <w:pPr>
              <w:keepNext/>
              <w:keepLines/>
              <w:suppressAutoHyphens w:val="0"/>
              <w:snapToGrid w:val="0"/>
              <w:spacing w:after="40"/>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V. Wilson, POST; </w:t>
            </w:r>
            <w:r w:rsidR="00CD7647">
              <w:rPr>
                <w:rFonts w:ascii="Comic Sans MS" w:eastAsia="PMingLiU" w:hAnsi="Comic Sans MS" w:cs="Tahoma"/>
                <w:sz w:val="20"/>
                <w:szCs w:val="20"/>
                <w:lang w:eastAsia="ar-SA"/>
              </w:rPr>
              <w:t>P</w:t>
            </w:r>
            <w:r>
              <w:rPr>
                <w:rFonts w:ascii="Comic Sans MS" w:eastAsia="PMingLiU" w:hAnsi="Comic Sans MS" w:cs="Tahoma"/>
                <w:sz w:val="20"/>
                <w:szCs w:val="20"/>
                <w:lang w:eastAsia="ar-SA"/>
              </w:rPr>
              <w:t xml:space="preserve">. Aline, SDSO; P. Dobbins, UCSD;  M. O’Deane, SDDA;  J. Meadows, Carlsbad; J. </w:t>
            </w:r>
            <w:proofErr w:type="spellStart"/>
            <w:r>
              <w:rPr>
                <w:rFonts w:ascii="Comic Sans MS" w:eastAsia="PMingLiU" w:hAnsi="Comic Sans MS" w:cs="Tahoma"/>
                <w:sz w:val="20"/>
                <w:szCs w:val="20"/>
                <w:lang w:eastAsia="ar-SA"/>
              </w:rPr>
              <w:t>Rabine</w:t>
            </w:r>
            <w:proofErr w:type="spellEnd"/>
            <w:r>
              <w:rPr>
                <w:rFonts w:ascii="Comic Sans MS" w:eastAsia="PMingLiU" w:hAnsi="Comic Sans MS" w:cs="Tahoma"/>
                <w:sz w:val="20"/>
                <w:szCs w:val="20"/>
                <w:lang w:eastAsia="ar-SA"/>
              </w:rPr>
              <w:t xml:space="preserve">, SDCCD; N. Nagle, NCPD; B. </w:t>
            </w:r>
            <w:proofErr w:type="spellStart"/>
            <w:r>
              <w:rPr>
                <w:rFonts w:ascii="Comic Sans MS" w:eastAsia="PMingLiU" w:hAnsi="Comic Sans MS" w:cs="Tahoma"/>
                <w:sz w:val="20"/>
                <w:szCs w:val="20"/>
                <w:lang w:eastAsia="ar-SA"/>
              </w:rPr>
              <w:t>Amash</w:t>
            </w:r>
            <w:proofErr w:type="spellEnd"/>
            <w:r>
              <w:rPr>
                <w:rFonts w:ascii="Comic Sans MS" w:eastAsia="PMingLiU" w:hAnsi="Comic Sans MS" w:cs="Tahoma"/>
                <w:sz w:val="20"/>
                <w:szCs w:val="20"/>
                <w:lang w:eastAsia="ar-SA"/>
              </w:rPr>
              <w:t>, Probation; B. Stoney, LMPD</w:t>
            </w:r>
            <w:r w:rsidR="00CD7647">
              <w:rPr>
                <w:rFonts w:ascii="Comic Sans MS" w:eastAsia="PMingLiU" w:hAnsi="Comic Sans MS" w:cs="Tahoma"/>
                <w:sz w:val="20"/>
                <w:szCs w:val="20"/>
                <w:lang w:eastAsia="ar-SA"/>
              </w:rPr>
              <w:t xml:space="preserve">; E. </w:t>
            </w:r>
            <w:proofErr w:type="spellStart"/>
            <w:r w:rsidR="00CD7647">
              <w:rPr>
                <w:rFonts w:ascii="Comic Sans MS" w:eastAsia="PMingLiU" w:hAnsi="Comic Sans MS" w:cs="Tahoma"/>
                <w:sz w:val="20"/>
                <w:szCs w:val="20"/>
                <w:lang w:eastAsia="ar-SA"/>
              </w:rPr>
              <w:t>Headtke</w:t>
            </w:r>
            <w:proofErr w:type="spellEnd"/>
            <w:r w:rsidR="00CD7647">
              <w:rPr>
                <w:rFonts w:ascii="Comic Sans MS" w:eastAsia="PMingLiU" w:hAnsi="Comic Sans MS" w:cs="Tahoma"/>
                <w:sz w:val="20"/>
                <w:szCs w:val="20"/>
                <w:lang w:eastAsia="ar-SA"/>
              </w:rPr>
              <w:t>, SDCCD; J. Morris, OPD; J. Russo, EPD; P. Cruz, EPD</w:t>
            </w:r>
          </w:p>
        </w:tc>
      </w:tr>
      <w:tr w:rsidR="00821537" w:rsidRPr="00544FD1" w:rsidTr="00AC1B9E">
        <w:trPr>
          <w:trHeight w:val="342"/>
        </w:trPr>
        <w:tc>
          <w:tcPr>
            <w:tcW w:w="1935" w:type="dxa"/>
            <w:tcBorders>
              <w:left w:val="single" w:sz="4" w:space="0" w:color="000000"/>
              <w:bottom w:val="single" w:sz="4" w:space="0" w:color="000000"/>
            </w:tcBorders>
            <w:shd w:val="clear" w:color="auto" w:fill="808080"/>
            <w:vAlign w:val="center"/>
          </w:tcPr>
          <w:p w:rsidR="00821537" w:rsidRPr="00544FD1" w:rsidRDefault="00DF0F9E" w:rsidP="00AC1B9E">
            <w:pPr>
              <w:keepNext/>
              <w:keepLines/>
              <w:suppressAutoHyphens w:val="0"/>
              <w:snapToGrid w:val="0"/>
              <w:jc w:val="center"/>
              <w:rPr>
                <w:rFonts w:ascii="Comic Sans MS" w:eastAsia="PMingLiU" w:hAnsi="Comic Sans MS" w:cs="Tahoma"/>
                <w:b/>
                <w:bCs/>
                <w:color w:val="EEECE1" w:themeColor="background2"/>
                <w:sz w:val="20"/>
                <w:szCs w:val="20"/>
                <w:highlight w:val="black"/>
                <w:lang w:eastAsia="ar-SA"/>
              </w:rPr>
            </w:pPr>
            <w:r w:rsidRPr="00544FD1">
              <w:rPr>
                <w:rFonts w:ascii="Comic Sans MS" w:eastAsia="PMingLiU" w:hAnsi="Comic Sans MS" w:cs="Tahoma"/>
                <w:b/>
                <w:bCs/>
                <w:color w:val="EEECE1" w:themeColor="background2"/>
                <w:sz w:val="20"/>
                <w:szCs w:val="20"/>
                <w:lang w:eastAsia="ar-SA"/>
              </w:rPr>
              <w:t>Board Members</w:t>
            </w:r>
          </w:p>
        </w:tc>
        <w:tc>
          <w:tcPr>
            <w:tcW w:w="8145" w:type="dxa"/>
            <w:gridSpan w:val="3"/>
            <w:tcBorders>
              <w:left w:val="single" w:sz="4" w:space="0" w:color="000000"/>
              <w:bottom w:val="single" w:sz="4" w:space="0" w:color="000000"/>
              <w:right w:val="single" w:sz="4" w:space="0" w:color="000000"/>
            </w:tcBorders>
            <w:shd w:val="clear" w:color="auto" w:fill="E6E6E6"/>
            <w:vAlign w:val="center"/>
          </w:tcPr>
          <w:p w:rsidR="00821537" w:rsidRPr="00544FD1" w:rsidRDefault="00834E6A" w:rsidP="00BC1F5A">
            <w:pPr>
              <w:keepNext/>
              <w:keepLines/>
              <w:suppressAutoHyphens w:val="0"/>
              <w:snapToGrid w:val="0"/>
              <w:spacing w:after="40"/>
              <w:rPr>
                <w:rFonts w:ascii="Comic Sans MS" w:eastAsia="PMingLiU" w:hAnsi="Comic Sans MS" w:cs="Tahoma"/>
                <w:sz w:val="20"/>
                <w:szCs w:val="20"/>
                <w:lang w:eastAsia="ar-SA"/>
              </w:rPr>
            </w:pPr>
            <w:r w:rsidRPr="00834E6A">
              <w:rPr>
                <w:rFonts w:ascii="Comic Sans MS" w:eastAsia="PMingLiU" w:hAnsi="Comic Sans MS" w:cs="Tahoma"/>
                <w:sz w:val="20"/>
                <w:szCs w:val="20"/>
                <w:lang w:eastAsia="ar-SA"/>
              </w:rPr>
              <w:t xml:space="preserve">Brian Stoney, President; Jeff </w:t>
            </w:r>
            <w:proofErr w:type="spellStart"/>
            <w:r w:rsidRPr="00834E6A">
              <w:rPr>
                <w:rFonts w:ascii="Comic Sans MS" w:eastAsia="PMingLiU" w:hAnsi="Comic Sans MS" w:cs="Tahoma"/>
                <w:sz w:val="20"/>
                <w:szCs w:val="20"/>
                <w:lang w:eastAsia="ar-SA"/>
              </w:rPr>
              <w:t>Rabine</w:t>
            </w:r>
            <w:proofErr w:type="spellEnd"/>
            <w:r w:rsidRPr="00834E6A">
              <w:rPr>
                <w:rFonts w:ascii="Comic Sans MS" w:eastAsia="PMingLiU" w:hAnsi="Comic Sans MS" w:cs="Tahoma"/>
                <w:sz w:val="20"/>
                <w:szCs w:val="20"/>
                <w:lang w:eastAsia="ar-SA"/>
              </w:rPr>
              <w:t xml:space="preserve">, Vice President, Brooke </w:t>
            </w:r>
            <w:proofErr w:type="spellStart"/>
            <w:r w:rsidRPr="00834E6A">
              <w:rPr>
                <w:rFonts w:ascii="Comic Sans MS" w:eastAsia="PMingLiU" w:hAnsi="Comic Sans MS" w:cs="Tahoma"/>
                <w:sz w:val="20"/>
                <w:szCs w:val="20"/>
                <w:lang w:eastAsia="ar-SA"/>
              </w:rPr>
              <w:t>Amash</w:t>
            </w:r>
            <w:proofErr w:type="spellEnd"/>
            <w:r w:rsidRPr="00834E6A">
              <w:rPr>
                <w:rFonts w:ascii="Comic Sans MS" w:eastAsia="PMingLiU" w:hAnsi="Comic Sans MS" w:cs="Tahoma"/>
                <w:sz w:val="20"/>
                <w:szCs w:val="20"/>
                <w:lang w:eastAsia="ar-SA"/>
              </w:rPr>
              <w:t>, Secretary; Lea Corbin, Treasurer, Kirk Shea, Webmaster</w:t>
            </w:r>
          </w:p>
        </w:tc>
      </w:tr>
    </w:tbl>
    <w:p w:rsidR="00821537" w:rsidRPr="00544FD1" w:rsidRDefault="00821537" w:rsidP="00AC1B9E">
      <w:pPr>
        <w:keepNext/>
        <w:keepLines/>
        <w:tabs>
          <w:tab w:val="center" w:pos="4680"/>
          <w:tab w:val="right" w:pos="9360"/>
        </w:tabs>
        <w:suppressAutoHyphens w:val="0"/>
        <w:snapToGrid w:val="0"/>
        <w:spacing w:after="240"/>
        <w:jc w:val="center"/>
        <w:rPr>
          <w:rFonts w:ascii="Comic Sans MS" w:hAnsi="Comic Sans MS" w:cs="Tahoma"/>
        </w:rPr>
      </w:pPr>
    </w:p>
    <w:tbl>
      <w:tblPr>
        <w:tblW w:w="10224" w:type="dxa"/>
        <w:tblInd w:w="108" w:type="dxa"/>
        <w:tblLayout w:type="fixed"/>
        <w:tblLook w:val="0000" w:firstRow="0" w:lastRow="0" w:firstColumn="0" w:lastColumn="0" w:noHBand="0" w:noVBand="0"/>
      </w:tblPr>
      <w:tblGrid>
        <w:gridCol w:w="630"/>
        <w:gridCol w:w="2407"/>
        <w:gridCol w:w="7187"/>
      </w:tblGrid>
      <w:tr w:rsidR="00821537" w:rsidRPr="00544FD1" w:rsidTr="00165082">
        <w:trPr>
          <w:cantSplit/>
          <w:trHeight w:val="413"/>
          <w:tblHeader/>
        </w:trPr>
        <w:tc>
          <w:tcPr>
            <w:tcW w:w="10224" w:type="dxa"/>
            <w:gridSpan w:val="3"/>
            <w:tcBorders>
              <w:top w:val="single" w:sz="4" w:space="0" w:color="000000"/>
              <w:left w:val="single" w:sz="4" w:space="0" w:color="000000"/>
              <w:bottom w:val="single" w:sz="4" w:space="0" w:color="000000"/>
              <w:right w:val="single" w:sz="4" w:space="0" w:color="000000"/>
            </w:tcBorders>
            <w:shd w:val="clear" w:color="auto" w:fill="003366"/>
            <w:vAlign w:val="center"/>
          </w:tcPr>
          <w:p w:rsidR="00821537" w:rsidRPr="00544FD1" w:rsidRDefault="00821537" w:rsidP="00AC1B9E">
            <w:pPr>
              <w:pStyle w:val="Heading3"/>
              <w:keepLines/>
              <w:suppressAutoHyphens w:val="0"/>
              <w:snapToGrid w:val="0"/>
              <w:rPr>
                <w:rFonts w:ascii="Comic Sans MS" w:eastAsia="PMingLiU" w:hAnsi="Comic Sans MS" w:cs="Tahoma"/>
                <w:color w:val="FFFFFF"/>
                <w:sz w:val="20"/>
                <w:szCs w:val="20"/>
                <w:lang w:eastAsia="ar-SA"/>
              </w:rPr>
            </w:pPr>
            <w:r w:rsidRPr="00544FD1">
              <w:rPr>
                <w:rFonts w:ascii="Comic Sans MS" w:eastAsia="PMingLiU" w:hAnsi="Comic Sans MS" w:cs="Tahoma"/>
                <w:color w:val="FFFFFF"/>
                <w:sz w:val="20"/>
                <w:szCs w:val="20"/>
                <w:lang w:eastAsia="ar-SA"/>
              </w:rPr>
              <w:t>Key Points Discussed</w:t>
            </w:r>
          </w:p>
        </w:tc>
      </w:tr>
      <w:tr w:rsidR="00821537" w:rsidRPr="00544FD1" w:rsidTr="00165082">
        <w:trPr>
          <w:cantSplit/>
          <w:tblHeader/>
        </w:trPr>
        <w:tc>
          <w:tcPr>
            <w:tcW w:w="630" w:type="dxa"/>
            <w:tcBorders>
              <w:left w:val="single" w:sz="4" w:space="0" w:color="000000"/>
              <w:bottom w:val="single" w:sz="4" w:space="0" w:color="000000"/>
            </w:tcBorders>
            <w:shd w:val="clear" w:color="auto" w:fill="F2F2F2"/>
          </w:tcPr>
          <w:p w:rsidR="00821537" w:rsidRPr="00544FD1" w:rsidRDefault="00821537" w:rsidP="00AC1B9E">
            <w:pPr>
              <w:pStyle w:val="Heading3"/>
              <w:keepLines/>
              <w:suppressAutoHyphens w:val="0"/>
              <w:snapToGrid w:val="0"/>
              <w:spacing w:before="60"/>
              <w:rPr>
                <w:rFonts w:ascii="Comic Sans MS" w:eastAsia="PMingLiU" w:hAnsi="Comic Sans MS" w:cs="Tahoma"/>
                <w:sz w:val="20"/>
                <w:szCs w:val="20"/>
                <w:lang w:eastAsia="ar-SA"/>
              </w:rPr>
            </w:pPr>
            <w:r w:rsidRPr="00544FD1">
              <w:rPr>
                <w:rFonts w:ascii="Comic Sans MS" w:eastAsia="PMingLiU" w:hAnsi="Comic Sans MS" w:cs="Tahoma"/>
                <w:sz w:val="20"/>
                <w:szCs w:val="20"/>
                <w:lang w:eastAsia="ar-SA"/>
              </w:rPr>
              <w:t>No.</w:t>
            </w:r>
          </w:p>
        </w:tc>
        <w:tc>
          <w:tcPr>
            <w:tcW w:w="2407" w:type="dxa"/>
            <w:tcBorders>
              <w:left w:val="single" w:sz="4" w:space="0" w:color="000000"/>
              <w:bottom w:val="single" w:sz="4" w:space="0" w:color="000000"/>
            </w:tcBorders>
            <w:shd w:val="clear" w:color="auto" w:fill="F2F2F2"/>
          </w:tcPr>
          <w:p w:rsidR="00821537" w:rsidRPr="00544FD1" w:rsidRDefault="00821537" w:rsidP="00AC1B9E">
            <w:pPr>
              <w:pStyle w:val="Heading3"/>
              <w:keepLines/>
              <w:suppressAutoHyphens w:val="0"/>
              <w:snapToGrid w:val="0"/>
              <w:spacing w:before="60"/>
              <w:rPr>
                <w:rFonts w:ascii="Comic Sans MS" w:eastAsia="PMingLiU" w:hAnsi="Comic Sans MS" w:cs="Tahoma"/>
                <w:sz w:val="20"/>
                <w:szCs w:val="20"/>
                <w:lang w:eastAsia="ar-SA"/>
              </w:rPr>
            </w:pPr>
            <w:r w:rsidRPr="00544FD1">
              <w:rPr>
                <w:rFonts w:ascii="Comic Sans MS" w:eastAsia="PMingLiU" w:hAnsi="Comic Sans MS" w:cs="Tahoma"/>
                <w:sz w:val="20"/>
                <w:szCs w:val="20"/>
                <w:lang w:eastAsia="ar-SA"/>
              </w:rPr>
              <w:t>Topic</w:t>
            </w:r>
          </w:p>
        </w:tc>
        <w:tc>
          <w:tcPr>
            <w:tcW w:w="7187" w:type="dxa"/>
            <w:tcBorders>
              <w:left w:val="single" w:sz="4" w:space="0" w:color="000000"/>
              <w:bottom w:val="single" w:sz="4" w:space="0" w:color="000000"/>
              <w:right w:val="single" w:sz="4" w:space="0" w:color="000000"/>
            </w:tcBorders>
            <w:shd w:val="clear" w:color="auto" w:fill="F2F2F2"/>
          </w:tcPr>
          <w:p w:rsidR="00821537" w:rsidRPr="00544FD1" w:rsidRDefault="00821537" w:rsidP="00AC1B9E">
            <w:pPr>
              <w:keepNext/>
              <w:keepLines/>
              <w:suppressAutoHyphens w:val="0"/>
              <w:snapToGrid w:val="0"/>
              <w:spacing w:before="60" w:after="60"/>
              <w:jc w:val="center"/>
              <w:rPr>
                <w:rFonts w:ascii="Comic Sans MS" w:eastAsia="PMingLiU" w:hAnsi="Comic Sans MS" w:cs="Tahoma"/>
                <w:b/>
                <w:sz w:val="20"/>
                <w:szCs w:val="20"/>
                <w:lang w:eastAsia="ar-SA"/>
              </w:rPr>
            </w:pPr>
            <w:r w:rsidRPr="00544FD1">
              <w:rPr>
                <w:rFonts w:ascii="Comic Sans MS" w:eastAsia="PMingLiU" w:hAnsi="Comic Sans MS" w:cs="Tahoma"/>
                <w:b/>
                <w:sz w:val="20"/>
                <w:szCs w:val="20"/>
                <w:lang w:eastAsia="ar-SA"/>
              </w:rPr>
              <w:t>Highlights</w:t>
            </w:r>
          </w:p>
        </w:tc>
      </w:tr>
      <w:tr w:rsidR="00821537" w:rsidRPr="00544FD1" w:rsidTr="00165082">
        <w:tc>
          <w:tcPr>
            <w:tcW w:w="630" w:type="dxa"/>
            <w:tcBorders>
              <w:left w:val="single" w:sz="4" w:space="0" w:color="000000"/>
              <w:bottom w:val="single" w:sz="4" w:space="0" w:color="000000"/>
            </w:tcBorders>
          </w:tcPr>
          <w:p w:rsidR="00821537" w:rsidRPr="00544FD1" w:rsidRDefault="00821537"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 xml:space="preserve">1. </w:t>
            </w:r>
          </w:p>
        </w:tc>
        <w:tc>
          <w:tcPr>
            <w:tcW w:w="2407" w:type="dxa"/>
            <w:tcBorders>
              <w:left w:val="single" w:sz="4" w:space="0" w:color="000000"/>
              <w:bottom w:val="single" w:sz="4" w:space="0" w:color="000000"/>
            </w:tcBorders>
          </w:tcPr>
          <w:p w:rsidR="00821537" w:rsidRPr="00544FD1" w:rsidRDefault="00E25D1D"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Welcome</w:t>
            </w:r>
          </w:p>
        </w:tc>
        <w:tc>
          <w:tcPr>
            <w:tcW w:w="7187" w:type="dxa"/>
            <w:tcBorders>
              <w:left w:val="single" w:sz="4" w:space="0" w:color="000000"/>
              <w:bottom w:val="single" w:sz="4" w:space="0" w:color="000000"/>
              <w:right w:val="single" w:sz="4" w:space="0" w:color="000000"/>
            </w:tcBorders>
          </w:tcPr>
          <w:p w:rsidR="00821537" w:rsidRPr="00544FD1" w:rsidRDefault="00821537" w:rsidP="00A621E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p>
        </w:tc>
      </w:tr>
      <w:tr w:rsidR="00821537" w:rsidRPr="00544FD1" w:rsidTr="00165082">
        <w:tc>
          <w:tcPr>
            <w:tcW w:w="630" w:type="dxa"/>
            <w:tcBorders>
              <w:left w:val="single" w:sz="4" w:space="0" w:color="000000"/>
              <w:bottom w:val="single" w:sz="4" w:space="0" w:color="000000"/>
            </w:tcBorders>
          </w:tcPr>
          <w:p w:rsidR="00821537" w:rsidRPr="00544FD1" w:rsidRDefault="00616FA3" w:rsidP="0037744B">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 xml:space="preserve">2. </w:t>
            </w:r>
          </w:p>
        </w:tc>
        <w:tc>
          <w:tcPr>
            <w:tcW w:w="2407" w:type="dxa"/>
            <w:tcBorders>
              <w:left w:val="single" w:sz="4" w:space="0" w:color="000000"/>
              <w:bottom w:val="single" w:sz="4" w:space="0" w:color="000000"/>
            </w:tcBorders>
          </w:tcPr>
          <w:p w:rsidR="00821537" w:rsidRDefault="00DC02C8"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Presentation</w:t>
            </w:r>
          </w:p>
          <w:p w:rsidR="009F2629" w:rsidRDefault="009F2629" w:rsidP="009F2629">
            <w:pPr>
              <w:rPr>
                <w:rFonts w:ascii="Comic Sans MS" w:hAnsi="Comic Sans MS"/>
                <w:lang w:eastAsia="ar-SA"/>
              </w:rPr>
            </w:pPr>
          </w:p>
          <w:p w:rsidR="00B37D00" w:rsidRDefault="00B93917" w:rsidP="009F2629">
            <w:pPr>
              <w:rPr>
                <w:rFonts w:ascii="Comic Sans MS" w:hAnsi="Comic Sans MS"/>
                <w:sz w:val="20"/>
                <w:szCs w:val="20"/>
                <w:lang w:eastAsia="ar-SA"/>
              </w:rPr>
            </w:pPr>
            <w:r>
              <w:rPr>
                <w:rFonts w:ascii="Comic Sans MS" w:hAnsi="Comic Sans MS"/>
                <w:sz w:val="20"/>
                <w:szCs w:val="20"/>
                <w:lang w:eastAsia="ar-SA"/>
              </w:rPr>
              <w:t>Rick Michelson</w:t>
            </w:r>
            <w:r w:rsidR="000A3A66">
              <w:rPr>
                <w:rFonts w:ascii="Comic Sans MS" w:hAnsi="Comic Sans MS"/>
                <w:sz w:val="20"/>
                <w:szCs w:val="20"/>
                <w:lang w:eastAsia="ar-SA"/>
              </w:rPr>
              <w:t xml:space="preserve"> – site coordinator for </w:t>
            </w:r>
          </w:p>
          <w:p w:rsidR="00B93917" w:rsidRDefault="00B93917" w:rsidP="009F2629">
            <w:pPr>
              <w:rPr>
                <w:rFonts w:ascii="Comic Sans MS" w:hAnsi="Comic Sans MS"/>
                <w:sz w:val="20"/>
                <w:szCs w:val="20"/>
                <w:lang w:eastAsia="ar-SA"/>
              </w:rPr>
            </w:pPr>
            <w:r>
              <w:rPr>
                <w:rFonts w:ascii="Comic Sans MS" w:hAnsi="Comic Sans MS"/>
                <w:sz w:val="20"/>
                <w:szCs w:val="20"/>
                <w:lang w:eastAsia="ar-SA"/>
              </w:rPr>
              <w:t>Union University &amp; KSA Ltd. Assessment Centers</w:t>
            </w:r>
          </w:p>
          <w:p w:rsidR="00B37D00" w:rsidRDefault="00B37D00" w:rsidP="009F2629">
            <w:pPr>
              <w:rPr>
                <w:rFonts w:ascii="Comic Sans MS" w:hAnsi="Comic Sans MS"/>
                <w:sz w:val="20"/>
                <w:szCs w:val="20"/>
                <w:lang w:eastAsia="ar-SA"/>
              </w:rPr>
            </w:pPr>
          </w:p>
          <w:p w:rsidR="004E248C" w:rsidRPr="00591CAB" w:rsidRDefault="004E248C" w:rsidP="009F2629">
            <w:pPr>
              <w:rPr>
                <w:rFonts w:ascii="Comic Sans MS" w:hAnsi="Comic Sans MS"/>
                <w:sz w:val="20"/>
                <w:szCs w:val="20"/>
                <w:lang w:eastAsia="ar-SA"/>
              </w:rPr>
            </w:pPr>
          </w:p>
        </w:tc>
        <w:tc>
          <w:tcPr>
            <w:tcW w:w="7187" w:type="dxa"/>
            <w:tcBorders>
              <w:left w:val="single" w:sz="4" w:space="0" w:color="000000"/>
              <w:bottom w:val="single" w:sz="4" w:space="0" w:color="000000"/>
              <w:right w:val="single" w:sz="4" w:space="0" w:color="000000"/>
            </w:tcBorders>
          </w:tcPr>
          <w:p w:rsidR="004E248C" w:rsidRDefault="000A3A66" w:rsidP="000A3A66">
            <w:pPr>
              <w:rPr>
                <w:rFonts w:ascii="Comic Sans MS" w:hAnsi="Comic Sans MS"/>
                <w:sz w:val="20"/>
                <w:szCs w:val="20"/>
                <w:lang w:eastAsia="ar-SA"/>
              </w:rPr>
            </w:pPr>
            <w:r>
              <w:rPr>
                <w:rFonts w:ascii="Comic Sans MS" w:hAnsi="Comic Sans MS"/>
                <w:sz w:val="20"/>
                <w:szCs w:val="20"/>
                <w:lang w:eastAsia="ar-SA"/>
              </w:rPr>
              <w:t>Union Institute &amp; University offers degree in Criminal Justice Management: $3000 discount for the first (30) units, 32 Semester credits for Basic POST Certificate, receive up to 28 additional semester credits for additional training, AA or AS from a regionally accredited college satisfies all Gen Ed requirements, 8-week sessions, Reserves &amp; National Guard receive additional discounts.  Classes meet on Thursday evenings at SDSO 13881 Danielson St., Poway 92064</w:t>
            </w:r>
          </w:p>
          <w:p w:rsidR="000A3A66" w:rsidRDefault="000A3A66" w:rsidP="000A3A66">
            <w:pPr>
              <w:rPr>
                <w:rFonts w:ascii="Comic Sans MS" w:hAnsi="Comic Sans MS"/>
                <w:sz w:val="20"/>
                <w:szCs w:val="20"/>
                <w:lang w:eastAsia="ar-SA"/>
              </w:rPr>
            </w:pPr>
          </w:p>
          <w:p w:rsidR="000A3A66" w:rsidRDefault="00CA1596" w:rsidP="000A3A66">
            <w:pPr>
              <w:rPr>
                <w:rFonts w:ascii="Comic Sans MS" w:hAnsi="Comic Sans MS"/>
                <w:sz w:val="20"/>
                <w:szCs w:val="20"/>
                <w:lang w:eastAsia="ar-SA"/>
              </w:rPr>
            </w:pPr>
            <w:r>
              <w:rPr>
                <w:rFonts w:ascii="Comic Sans MS" w:hAnsi="Comic Sans MS"/>
                <w:sz w:val="20"/>
                <w:szCs w:val="20"/>
                <w:lang w:eastAsia="ar-SA"/>
              </w:rPr>
              <w:t xml:space="preserve">Union Institute also has </w:t>
            </w:r>
            <w:r w:rsidR="000A3A66">
              <w:rPr>
                <w:rFonts w:ascii="Comic Sans MS" w:hAnsi="Comic Sans MS"/>
                <w:sz w:val="20"/>
                <w:szCs w:val="20"/>
                <w:lang w:eastAsia="ar-SA"/>
              </w:rPr>
              <w:t xml:space="preserve">instructor positions available, as well as site coordinator positions.  Contact Rick at </w:t>
            </w:r>
            <w:hyperlink r:id="rId8" w:history="1">
              <w:r w:rsidR="000A3A66" w:rsidRPr="00086CCE">
                <w:rPr>
                  <w:rStyle w:val="Hyperlink"/>
                  <w:rFonts w:ascii="Comic Sans MS" w:hAnsi="Comic Sans MS"/>
                  <w:sz w:val="20"/>
                  <w:szCs w:val="20"/>
                  <w:lang w:eastAsia="ar-SA"/>
                </w:rPr>
                <w:t>rick.michelson@myunion.edu</w:t>
              </w:r>
            </w:hyperlink>
            <w:r w:rsidR="000A3A66">
              <w:rPr>
                <w:rFonts w:ascii="Comic Sans MS" w:hAnsi="Comic Sans MS"/>
                <w:sz w:val="20"/>
                <w:szCs w:val="20"/>
                <w:lang w:eastAsia="ar-SA"/>
              </w:rPr>
              <w:t xml:space="preserve">  if interested in any of these.  </w:t>
            </w:r>
          </w:p>
          <w:p w:rsidR="00D034A0" w:rsidRDefault="00D034A0" w:rsidP="000A3A66">
            <w:pPr>
              <w:rPr>
                <w:rFonts w:ascii="Comic Sans MS" w:hAnsi="Comic Sans MS"/>
                <w:sz w:val="20"/>
                <w:szCs w:val="20"/>
                <w:lang w:eastAsia="ar-SA"/>
              </w:rPr>
            </w:pPr>
          </w:p>
          <w:p w:rsidR="00CA1596" w:rsidRDefault="00CA1596" w:rsidP="000A3A66">
            <w:pPr>
              <w:rPr>
                <w:rFonts w:ascii="Comic Sans MS" w:hAnsi="Comic Sans MS"/>
                <w:sz w:val="20"/>
                <w:szCs w:val="20"/>
                <w:lang w:eastAsia="ar-SA"/>
              </w:rPr>
            </w:pPr>
            <w:r w:rsidRPr="00CA1596">
              <w:rPr>
                <w:rFonts w:ascii="Comic Sans MS" w:hAnsi="Comic Sans MS"/>
                <w:sz w:val="20"/>
                <w:szCs w:val="20"/>
                <w:lang w:eastAsia="ar-SA"/>
              </w:rPr>
              <w:t>Also, Grossmont College has a fulltime teaching position available.</w:t>
            </w:r>
          </w:p>
          <w:p w:rsidR="00D034A0" w:rsidRPr="00D034A0" w:rsidRDefault="00D034A0" w:rsidP="00D034A0">
            <w:pPr>
              <w:rPr>
                <w:rFonts w:ascii="Comic Sans MS" w:hAnsi="Comic Sans MS"/>
                <w:sz w:val="20"/>
                <w:szCs w:val="20"/>
                <w:lang w:eastAsia="ar-SA"/>
              </w:rPr>
            </w:pPr>
            <w:r w:rsidRPr="00D034A0">
              <w:rPr>
                <w:rFonts w:ascii="Comic Sans MS" w:hAnsi="Comic Sans MS"/>
                <w:sz w:val="20"/>
                <w:szCs w:val="20"/>
                <w:lang w:eastAsia="ar-SA"/>
              </w:rPr>
              <w:t>TITLE: AOJ INSTRUCTOR  (TENURED TRACK)</w:t>
            </w:r>
          </w:p>
          <w:p w:rsidR="00D034A0" w:rsidRPr="00D034A0" w:rsidRDefault="00D034A0" w:rsidP="00D034A0">
            <w:pPr>
              <w:rPr>
                <w:rFonts w:ascii="Comic Sans MS" w:hAnsi="Comic Sans MS"/>
                <w:sz w:val="20"/>
                <w:szCs w:val="20"/>
                <w:lang w:eastAsia="ar-SA"/>
              </w:rPr>
            </w:pPr>
            <w:r w:rsidRPr="00D034A0">
              <w:rPr>
                <w:rFonts w:ascii="Comic Sans MS" w:hAnsi="Comic Sans MS"/>
                <w:sz w:val="20"/>
                <w:szCs w:val="20"/>
                <w:lang w:eastAsia="ar-SA"/>
              </w:rPr>
              <w:t xml:space="preserve">STARTING PAY:  $51,961 (Class I, Step 6) - $78,912 (VII, Step 10)           </w:t>
            </w:r>
          </w:p>
          <w:p w:rsidR="00D034A0" w:rsidRPr="00D034A0" w:rsidRDefault="00D034A0" w:rsidP="00D034A0">
            <w:pPr>
              <w:rPr>
                <w:rFonts w:ascii="Comic Sans MS" w:hAnsi="Comic Sans MS"/>
                <w:sz w:val="20"/>
                <w:szCs w:val="20"/>
                <w:lang w:eastAsia="ar-SA"/>
              </w:rPr>
            </w:pPr>
            <w:r w:rsidRPr="00D034A0">
              <w:rPr>
                <w:rFonts w:ascii="Comic Sans MS" w:hAnsi="Comic Sans MS"/>
                <w:sz w:val="20"/>
                <w:szCs w:val="20"/>
                <w:lang w:eastAsia="ar-SA"/>
              </w:rPr>
              <w:t xml:space="preserve">LOCATION: GROSSMONT  COLLEGE  </w:t>
            </w:r>
            <w:r>
              <w:rPr>
                <w:rFonts w:ascii="Comic Sans MS" w:hAnsi="Comic Sans MS"/>
                <w:sz w:val="20"/>
                <w:szCs w:val="20"/>
                <w:lang w:eastAsia="ar-SA"/>
              </w:rPr>
              <w:t xml:space="preserve">- </w:t>
            </w:r>
            <w:r w:rsidRPr="00D034A0">
              <w:rPr>
                <w:rFonts w:ascii="Comic Sans MS" w:hAnsi="Comic Sans MS"/>
                <w:sz w:val="20"/>
                <w:szCs w:val="20"/>
                <w:lang w:eastAsia="ar-SA"/>
              </w:rPr>
              <w:t xml:space="preserve">CLOSES:  OCTOBER 12, 2015     </w:t>
            </w:r>
          </w:p>
          <w:p w:rsidR="00D034A0" w:rsidRDefault="00D034A0" w:rsidP="00D034A0">
            <w:pPr>
              <w:rPr>
                <w:rFonts w:ascii="Comic Sans MS" w:hAnsi="Comic Sans MS"/>
                <w:sz w:val="20"/>
                <w:szCs w:val="20"/>
                <w:lang w:eastAsia="ar-SA"/>
              </w:rPr>
            </w:pPr>
            <w:r w:rsidRPr="00D034A0">
              <w:rPr>
                <w:rFonts w:ascii="Comic Sans MS" w:hAnsi="Comic Sans MS"/>
                <w:sz w:val="20"/>
                <w:szCs w:val="20"/>
                <w:lang w:eastAsia="ar-SA"/>
              </w:rPr>
              <w:t xml:space="preserve">To apply or refer someone the direct link is:  </w:t>
            </w:r>
            <w:hyperlink r:id="rId9" w:history="1">
              <w:r w:rsidRPr="00086CCE">
                <w:rPr>
                  <w:rStyle w:val="Hyperlink"/>
                  <w:rFonts w:ascii="Comic Sans MS" w:hAnsi="Comic Sans MS"/>
                  <w:sz w:val="20"/>
                  <w:szCs w:val="20"/>
                  <w:lang w:eastAsia="ar-SA"/>
                </w:rPr>
                <w:t>https://jobs.gcccd.edu/applicants/Central?quickFind=51514</w:t>
              </w:r>
            </w:hyperlink>
          </w:p>
          <w:p w:rsidR="000A3A66" w:rsidRDefault="000A3A66" w:rsidP="000A3A66">
            <w:pPr>
              <w:rPr>
                <w:rFonts w:ascii="Comic Sans MS" w:hAnsi="Comic Sans MS"/>
                <w:sz w:val="20"/>
                <w:szCs w:val="20"/>
                <w:lang w:eastAsia="ar-SA"/>
              </w:rPr>
            </w:pPr>
          </w:p>
          <w:p w:rsidR="00D034A0" w:rsidRPr="00544FD1" w:rsidRDefault="000A3A66" w:rsidP="00D034A0">
            <w:pPr>
              <w:rPr>
                <w:rFonts w:ascii="Comic Sans MS" w:hAnsi="Comic Sans MS"/>
                <w:sz w:val="20"/>
                <w:szCs w:val="20"/>
                <w:lang w:eastAsia="ar-SA"/>
              </w:rPr>
            </w:pPr>
            <w:r>
              <w:rPr>
                <w:rFonts w:ascii="Comic Sans MS" w:hAnsi="Comic Sans MS"/>
                <w:sz w:val="20"/>
                <w:szCs w:val="20"/>
                <w:lang w:eastAsia="ar-SA"/>
              </w:rPr>
              <w:t>Rick also works with KSA Assessment Centers</w:t>
            </w:r>
            <w:r w:rsidR="00E244DF">
              <w:rPr>
                <w:rFonts w:ascii="Comic Sans MS" w:hAnsi="Comic Sans MS"/>
                <w:sz w:val="20"/>
                <w:szCs w:val="20"/>
                <w:lang w:eastAsia="ar-SA"/>
              </w:rPr>
              <w:t xml:space="preserve"> which provide promotional preparation for LE</w:t>
            </w:r>
            <w:r>
              <w:rPr>
                <w:rFonts w:ascii="Comic Sans MS" w:hAnsi="Comic Sans MS"/>
                <w:sz w:val="20"/>
                <w:szCs w:val="20"/>
                <w:lang w:eastAsia="ar-SA"/>
              </w:rPr>
              <w:t xml:space="preserve">.  </w:t>
            </w:r>
            <w:r w:rsidR="00E244DF">
              <w:rPr>
                <w:rFonts w:ascii="Comic Sans MS" w:hAnsi="Comic Sans MS"/>
                <w:sz w:val="20"/>
                <w:szCs w:val="20"/>
                <w:lang w:eastAsia="ar-SA"/>
              </w:rPr>
              <w:t>Classes</w:t>
            </w:r>
            <w:r>
              <w:rPr>
                <w:rFonts w:ascii="Comic Sans MS" w:hAnsi="Comic Sans MS"/>
                <w:sz w:val="20"/>
                <w:szCs w:val="20"/>
                <w:lang w:eastAsia="ar-SA"/>
              </w:rPr>
              <w:t xml:space="preserve"> are good for prepar</w:t>
            </w:r>
            <w:r w:rsidR="00E244DF">
              <w:rPr>
                <w:rFonts w:ascii="Comic Sans MS" w:hAnsi="Comic Sans MS"/>
                <w:sz w:val="20"/>
                <w:szCs w:val="20"/>
                <w:lang w:eastAsia="ar-SA"/>
              </w:rPr>
              <w:t xml:space="preserve">ing </w:t>
            </w:r>
            <w:r>
              <w:rPr>
                <w:rFonts w:ascii="Comic Sans MS" w:hAnsi="Comic Sans MS"/>
                <w:sz w:val="20"/>
                <w:szCs w:val="20"/>
                <w:lang w:eastAsia="ar-SA"/>
              </w:rPr>
              <w:t xml:space="preserve">for </w:t>
            </w:r>
            <w:r w:rsidR="00E244DF">
              <w:rPr>
                <w:rFonts w:ascii="Comic Sans MS" w:hAnsi="Comic Sans MS"/>
                <w:sz w:val="20"/>
                <w:szCs w:val="20"/>
                <w:lang w:eastAsia="ar-SA"/>
              </w:rPr>
              <w:t xml:space="preserve">promotional </w:t>
            </w:r>
            <w:r>
              <w:rPr>
                <w:rFonts w:ascii="Comic Sans MS" w:hAnsi="Comic Sans MS"/>
                <w:sz w:val="20"/>
                <w:szCs w:val="20"/>
                <w:lang w:eastAsia="ar-SA"/>
              </w:rPr>
              <w:t>interviews</w:t>
            </w:r>
            <w:r w:rsidR="00E244DF">
              <w:rPr>
                <w:rFonts w:ascii="Comic Sans MS" w:hAnsi="Comic Sans MS"/>
                <w:sz w:val="20"/>
                <w:szCs w:val="20"/>
                <w:lang w:eastAsia="ar-SA"/>
              </w:rPr>
              <w:t xml:space="preserve"> so you know what to expect</w:t>
            </w:r>
            <w:r>
              <w:rPr>
                <w:rFonts w:ascii="Comic Sans MS" w:hAnsi="Comic Sans MS"/>
                <w:sz w:val="20"/>
                <w:szCs w:val="20"/>
                <w:lang w:eastAsia="ar-SA"/>
              </w:rPr>
              <w:t>.  Looking for agency to host their next assessment Nov 14-15, 2015.  If you host, they will give you a couple spots.</w:t>
            </w:r>
            <w:r w:rsidR="00E244DF">
              <w:rPr>
                <w:rFonts w:ascii="Comic Sans MS" w:hAnsi="Comic Sans MS"/>
                <w:sz w:val="20"/>
                <w:szCs w:val="20"/>
                <w:lang w:eastAsia="ar-SA"/>
              </w:rPr>
              <w:t xml:space="preserve">  Registration for this class is $495.  To register, go to </w:t>
            </w:r>
            <w:hyperlink r:id="rId10" w:history="1">
              <w:r w:rsidR="00E244DF" w:rsidRPr="00086CCE">
                <w:rPr>
                  <w:rStyle w:val="Hyperlink"/>
                  <w:rFonts w:ascii="Comic Sans MS" w:hAnsi="Comic Sans MS"/>
                  <w:sz w:val="20"/>
                  <w:szCs w:val="20"/>
                  <w:lang w:eastAsia="ar-SA"/>
                </w:rPr>
                <w:t>http://assessmentcenter.org</w:t>
              </w:r>
            </w:hyperlink>
            <w:r w:rsidR="00E244DF">
              <w:rPr>
                <w:rFonts w:ascii="Comic Sans MS" w:hAnsi="Comic Sans MS"/>
                <w:sz w:val="20"/>
                <w:szCs w:val="20"/>
                <w:lang w:eastAsia="ar-SA"/>
              </w:rPr>
              <w:t xml:space="preserve"> .  Contact Rick (888) 732-2173 or </w:t>
            </w:r>
            <w:hyperlink r:id="rId11" w:history="1">
              <w:r w:rsidR="00E244DF" w:rsidRPr="00086CCE">
                <w:rPr>
                  <w:rStyle w:val="Hyperlink"/>
                  <w:rFonts w:ascii="Comic Sans MS" w:hAnsi="Comic Sans MS"/>
                  <w:sz w:val="20"/>
                  <w:szCs w:val="20"/>
                  <w:lang w:eastAsia="ar-SA"/>
                </w:rPr>
                <w:t>assessmentcenterinfo@gmail.com</w:t>
              </w:r>
            </w:hyperlink>
            <w:r w:rsidR="00E244DF">
              <w:rPr>
                <w:rFonts w:ascii="Comic Sans MS" w:hAnsi="Comic Sans MS"/>
                <w:sz w:val="20"/>
                <w:szCs w:val="20"/>
                <w:lang w:eastAsia="ar-SA"/>
              </w:rPr>
              <w:t xml:space="preserve"> </w:t>
            </w:r>
          </w:p>
        </w:tc>
      </w:tr>
      <w:tr w:rsidR="007033B8" w:rsidRPr="00544FD1" w:rsidTr="00165082">
        <w:tc>
          <w:tcPr>
            <w:tcW w:w="630" w:type="dxa"/>
            <w:tcBorders>
              <w:left w:val="single" w:sz="4" w:space="0" w:color="000000"/>
              <w:bottom w:val="single" w:sz="4" w:space="0" w:color="000000"/>
            </w:tcBorders>
          </w:tcPr>
          <w:p w:rsidR="007033B8" w:rsidRPr="00544FD1" w:rsidRDefault="007033B8"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p>
        </w:tc>
        <w:tc>
          <w:tcPr>
            <w:tcW w:w="2407" w:type="dxa"/>
            <w:tcBorders>
              <w:left w:val="single" w:sz="4" w:space="0" w:color="000000"/>
              <w:bottom w:val="single" w:sz="4" w:space="0" w:color="000000"/>
            </w:tcBorders>
          </w:tcPr>
          <w:p w:rsidR="00E244DF" w:rsidRDefault="00C31B6C" w:rsidP="00E244DF">
            <w:pPr>
              <w:rPr>
                <w:rFonts w:ascii="Comic Sans MS" w:hAnsi="Comic Sans MS"/>
                <w:sz w:val="20"/>
                <w:szCs w:val="20"/>
                <w:lang w:eastAsia="ar-SA"/>
              </w:rPr>
            </w:pPr>
            <w:r w:rsidRPr="00C31B6C">
              <w:rPr>
                <w:rFonts w:ascii="Comic Sans MS" w:hAnsi="Comic Sans MS"/>
                <w:sz w:val="20"/>
                <w:szCs w:val="20"/>
                <w:lang w:eastAsia="ar-SA"/>
              </w:rPr>
              <w:t>Presentations Cont’d…</w:t>
            </w:r>
          </w:p>
          <w:p w:rsidR="00C31B6C" w:rsidRDefault="00C31B6C" w:rsidP="00E244DF">
            <w:pPr>
              <w:rPr>
                <w:rFonts w:ascii="Comic Sans MS" w:hAnsi="Comic Sans MS"/>
                <w:sz w:val="20"/>
                <w:szCs w:val="20"/>
                <w:lang w:eastAsia="ar-SA"/>
              </w:rPr>
            </w:pPr>
          </w:p>
          <w:p w:rsidR="00C31B6C" w:rsidRDefault="00C31B6C" w:rsidP="00E244DF">
            <w:pPr>
              <w:rPr>
                <w:rFonts w:ascii="Comic Sans MS" w:hAnsi="Comic Sans MS"/>
                <w:sz w:val="20"/>
                <w:szCs w:val="20"/>
                <w:lang w:eastAsia="ar-SA"/>
              </w:rPr>
            </w:pPr>
          </w:p>
          <w:p w:rsidR="00E244DF" w:rsidRDefault="00E244DF" w:rsidP="00E244DF">
            <w:pPr>
              <w:rPr>
                <w:rFonts w:ascii="Comic Sans MS" w:hAnsi="Comic Sans MS"/>
                <w:sz w:val="20"/>
                <w:szCs w:val="20"/>
                <w:lang w:eastAsia="ar-SA"/>
              </w:rPr>
            </w:pPr>
            <w:r>
              <w:rPr>
                <w:rFonts w:ascii="Comic Sans MS" w:hAnsi="Comic Sans MS"/>
                <w:sz w:val="20"/>
                <w:szCs w:val="20"/>
                <w:lang w:eastAsia="ar-SA"/>
              </w:rPr>
              <w:t xml:space="preserve">David </w:t>
            </w:r>
            <w:proofErr w:type="spellStart"/>
            <w:r>
              <w:rPr>
                <w:rFonts w:ascii="Comic Sans MS" w:hAnsi="Comic Sans MS"/>
                <w:sz w:val="20"/>
                <w:szCs w:val="20"/>
                <w:lang w:eastAsia="ar-SA"/>
              </w:rPr>
              <w:t>Crowl</w:t>
            </w:r>
            <w:proofErr w:type="spellEnd"/>
            <w:r>
              <w:rPr>
                <w:rFonts w:ascii="Comic Sans MS" w:hAnsi="Comic Sans MS"/>
                <w:sz w:val="20"/>
                <w:szCs w:val="20"/>
                <w:lang w:eastAsia="ar-SA"/>
              </w:rPr>
              <w:t>, NREMT</w:t>
            </w:r>
          </w:p>
          <w:p w:rsidR="00E244DF" w:rsidRDefault="00E244DF" w:rsidP="00E244DF">
            <w:pPr>
              <w:rPr>
                <w:rFonts w:ascii="Comic Sans MS" w:hAnsi="Comic Sans MS"/>
                <w:sz w:val="20"/>
                <w:szCs w:val="20"/>
                <w:lang w:eastAsia="ar-SA"/>
              </w:rPr>
            </w:pPr>
            <w:r>
              <w:rPr>
                <w:rFonts w:ascii="Comic Sans MS" w:hAnsi="Comic Sans MS"/>
                <w:sz w:val="20"/>
                <w:szCs w:val="20"/>
                <w:lang w:eastAsia="ar-SA"/>
              </w:rPr>
              <w:t>Healthcare/LE Solutions Manager</w:t>
            </w:r>
          </w:p>
          <w:p w:rsidR="00E244DF" w:rsidRPr="00E244DF" w:rsidRDefault="00E244DF" w:rsidP="00E244DF">
            <w:pPr>
              <w:rPr>
                <w:rFonts w:ascii="Comic Sans MS" w:hAnsi="Comic Sans MS"/>
                <w:sz w:val="20"/>
                <w:szCs w:val="20"/>
                <w:lang w:eastAsia="ar-SA"/>
              </w:rPr>
            </w:pPr>
            <w:r>
              <w:rPr>
                <w:rFonts w:ascii="Comic Sans MS" w:hAnsi="Comic Sans MS"/>
                <w:sz w:val="20"/>
                <w:szCs w:val="20"/>
                <w:lang w:eastAsia="ar-SA"/>
              </w:rPr>
              <w:t>Disaster Management Systems (DMS)</w:t>
            </w:r>
          </w:p>
          <w:p w:rsidR="00E244DF" w:rsidRPr="00C31B6C" w:rsidRDefault="00E244DF" w:rsidP="00E244DF">
            <w:pPr>
              <w:rPr>
                <w:rFonts w:ascii="Comic Sans MS" w:hAnsi="Comic Sans MS"/>
                <w:sz w:val="20"/>
                <w:szCs w:val="20"/>
                <w:lang w:eastAsia="ar-SA"/>
              </w:rPr>
            </w:pPr>
          </w:p>
        </w:tc>
        <w:tc>
          <w:tcPr>
            <w:tcW w:w="7187" w:type="dxa"/>
            <w:tcBorders>
              <w:left w:val="single" w:sz="4" w:space="0" w:color="000000"/>
              <w:bottom w:val="single" w:sz="4" w:space="0" w:color="000000"/>
              <w:right w:val="single" w:sz="4" w:space="0" w:color="000000"/>
            </w:tcBorders>
          </w:tcPr>
          <w:p w:rsidR="00EC6DAD" w:rsidRDefault="00E244DF" w:rsidP="00EC6DAD">
            <w:pPr>
              <w:rPr>
                <w:rFonts w:ascii="Comic Sans MS" w:hAnsi="Comic Sans MS"/>
                <w:sz w:val="20"/>
                <w:szCs w:val="20"/>
                <w:lang w:eastAsia="ar-SA"/>
              </w:rPr>
            </w:pPr>
            <w:r>
              <w:rPr>
                <w:rFonts w:ascii="Comic Sans MS" w:hAnsi="Comic Sans MS"/>
                <w:sz w:val="20"/>
                <w:szCs w:val="20"/>
                <w:lang w:eastAsia="ar-SA"/>
              </w:rPr>
              <w:t xml:space="preserve">DMS has created a tactical LE life-pack.  Due to updates for CPR/First Aid, they have created this </w:t>
            </w:r>
            <w:r w:rsidR="00664459">
              <w:rPr>
                <w:rFonts w:ascii="Comic Sans MS" w:hAnsi="Comic Sans MS"/>
                <w:sz w:val="20"/>
                <w:szCs w:val="20"/>
                <w:lang w:eastAsia="ar-SA"/>
              </w:rPr>
              <w:t xml:space="preserve">POST compliant </w:t>
            </w:r>
            <w:r>
              <w:rPr>
                <w:rFonts w:ascii="Comic Sans MS" w:hAnsi="Comic Sans MS"/>
                <w:sz w:val="20"/>
                <w:szCs w:val="20"/>
                <w:lang w:eastAsia="ar-SA"/>
              </w:rPr>
              <w:t xml:space="preserve">tactical triage bag for LE for active </w:t>
            </w:r>
            <w:proofErr w:type="gramStart"/>
            <w:r>
              <w:rPr>
                <w:rFonts w:ascii="Comic Sans MS" w:hAnsi="Comic Sans MS"/>
                <w:sz w:val="20"/>
                <w:szCs w:val="20"/>
                <w:lang w:eastAsia="ar-SA"/>
              </w:rPr>
              <w:t>shooter  or</w:t>
            </w:r>
            <w:proofErr w:type="gramEnd"/>
            <w:r>
              <w:rPr>
                <w:rFonts w:ascii="Comic Sans MS" w:hAnsi="Comic Sans MS"/>
                <w:sz w:val="20"/>
                <w:szCs w:val="20"/>
                <w:lang w:eastAsia="ar-SA"/>
              </w:rPr>
              <w:t xml:space="preserve"> other </w:t>
            </w:r>
            <w:r w:rsidR="00664459">
              <w:rPr>
                <w:rFonts w:ascii="Comic Sans MS" w:hAnsi="Comic Sans MS"/>
                <w:sz w:val="20"/>
                <w:szCs w:val="20"/>
                <w:lang w:eastAsia="ar-SA"/>
              </w:rPr>
              <w:t>scenarios</w:t>
            </w:r>
            <w:r>
              <w:rPr>
                <w:rFonts w:ascii="Comic Sans MS" w:hAnsi="Comic Sans MS"/>
                <w:sz w:val="20"/>
                <w:szCs w:val="20"/>
                <w:lang w:eastAsia="ar-SA"/>
              </w:rPr>
              <w:t>.  Pack fits on front of officer so use of both hands remains</w:t>
            </w:r>
            <w:r w:rsidR="00C31B6C">
              <w:rPr>
                <w:rFonts w:ascii="Comic Sans MS" w:hAnsi="Comic Sans MS"/>
                <w:sz w:val="20"/>
                <w:szCs w:val="20"/>
                <w:lang w:eastAsia="ar-SA"/>
              </w:rPr>
              <w:t xml:space="preserve"> &amp; eyes are always looking forward, while waist strap helps alleviate back strain by supporting the pack</w:t>
            </w:r>
            <w:r>
              <w:rPr>
                <w:rFonts w:ascii="Comic Sans MS" w:hAnsi="Comic Sans MS"/>
                <w:sz w:val="20"/>
                <w:szCs w:val="20"/>
                <w:lang w:eastAsia="ar-SA"/>
              </w:rPr>
              <w:t>.  Packs include: 1-level 3 ballistic plate, 2-30 round magazine pouch/clip holder, 3-Cat tourniquets, 1-SWOT tourniquet, 2-Chest seals, 2-6 inch Israeli Bandages, 2-12 inch Israeli Bandages</w:t>
            </w:r>
            <w:r w:rsidR="00C31B6C">
              <w:rPr>
                <w:rFonts w:ascii="Comic Sans MS" w:hAnsi="Comic Sans MS"/>
                <w:sz w:val="20"/>
                <w:szCs w:val="20"/>
                <w:lang w:eastAsia="ar-SA"/>
              </w:rPr>
              <w:t>,</w:t>
            </w:r>
            <w:r w:rsidR="00664459">
              <w:rPr>
                <w:rFonts w:ascii="Comic Sans MS" w:hAnsi="Comic Sans MS"/>
                <w:sz w:val="20"/>
                <w:szCs w:val="20"/>
                <w:lang w:eastAsia="ar-SA"/>
              </w:rPr>
              <w:t xml:space="preserve"> </w:t>
            </w:r>
            <w:r w:rsidR="00C31B6C">
              <w:rPr>
                <w:rFonts w:ascii="Comic Sans MS" w:hAnsi="Comic Sans MS"/>
                <w:sz w:val="20"/>
                <w:szCs w:val="20"/>
                <w:lang w:eastAsia="ar-SA"/>
              </w:rPr>
              <w:t xml:space="preserve"> 2-4 ½ x4 1/8 </w:t>
            </w:r>
            <w:proofErr w:type="spellStart"/>
            <w:r w:rsidR="00C31B6C">
              <w:rPr>
                <w:rFonts w:ascii="Comic Sans MS" w:hAnsi="Comic Sans MS"/>
                <w:sz w:val="20"/>
                <w:szCs w:val="20"/>
                <w:lang w:eastAsia="ar-SA"/>
              </w:rPr>
              <w:t>Kerlix</w:t>
            </w:r>
            <w:proofErr w:type="spellEnd"/>
            <w:r w:rsidR="00C31B6C">
              <w:rPr>
                <w:rFonts w:ascii="Comic Sans MS" w:hAnsi="Comic Sans MS"/>
                <w:sz w:val="20"/>
                <w:szCs w:val="20"/>
                <w:lang w:eastAsia="ar-SA"/>
              </w:rPr>
              <w:t xml:space="preserve"> Roll Bandage, 2-2 inch Medical Adhesive Tape, 2- Pairs surgical gloves, 2- Trauma Shears, and 2-Nasopharyngeal Airway with Lube.</w:t>
            </w:r>
            <w:r w:rsidR="00EC6DAD">
              <w:rPr>
                <w:rFonts w:ascii="Comic Sans MS" w:hAnsi="Comic Sans MS"/>
                <w:sz w:val="20"/>
                <w:szCs w:val="20"/>
                <w:lang w:eastAsia="ar-SA"/>
              </w:rPr>
              <w:t xml:space="preserve"> </w:t>
            </w:r>
            <w:r w:rsidR="00C31B6C">
              <w:rPr>
                <w:rFonts w:ascii="Comic Sans MS" w:hAnsi="Comic Sans MS"/>
                <w:sz w:val="20"/>
                <w:szCs w:val="20"/>
                <w:lang w:eastAsia="ar-SA"/>
              </w:rPr>
              <w:t xml:space="preserve">They will customize them for your agency.  Single pack costs $499.97.  They offer quantity discounts for departments.  </w:t>
            </w:r>
          </w:p>
          <w:p w:rsidR="00EC6DAD" w:rsidRDefault="00EC6DAD" w:rsidP="00EC6DAD">
            <w:pPr>
              <w:rPr>
                <w:rFonts w:ascii="Comic Sans MS" w:hAnsi="Comic Sans MS"/>
                <w:sz w:val="20"/>
                <w:szCs w:val="20"/>
                <w:lang w:eastAsia="ar-SA"/>
              </w:rPr>
            </w:pPr>
          </w:p>
          <w:p w:rsidR="00C31B6C" w:rsidRDefault="00C31B6C" w:rsidP="00EC6DAD">
            <w:pPr>
              <w:rPr>
                <w:rFonts w:ascii="Comic Sans MS" w:hAnsi="Comic Sans MS"/>
                <w:sz w:val="20"/>
                <w:szCs w:val="20"/>
                <w:lang w:eastAsia="ar-SA"/>
              </w:rPr>
            </w:pPr>
            <w:r>
              <w:rPr>
                <w:rFonts w:ascii="Comic Sans MS" w:hAnsi="Comic Sans MS"/>
                <w:sz w:val="20"/>
                <w:szCs w:val="20"/>
                <w:lang w:eastAsia="ar-SA"/>
              </w:rPr>
              <w:t>They also offer reflective vests that can be customized (i.e. “observer,” “evaluator,” “instructor.”) for whatever your agency needs.</w:t>
            </w:r>
          </w:p>
          <w:p w:rsidR="007E32A3" w:rsidRDefault="007E32A3" w:rsidP="00EC6DAD">
            <w:pPr>
              <w:rPr>
                <w:rFonts w:ascii="Comic Sans MS" w:hAnsi="Comic Sans MS"/>
                <w:sz w:val="20"/>
                <w:szCs w:val="20"/>
                <w:lang w:eastAsia="ar-SA"/>
              </w:rPr>
            </w:pPr>
          </w:p>
          <w:p w:rsidR="007E32A3" w:rsidRDefault="007E32A3" w:rsidP="00EC6DAD">
            <w:pPr>
              <w:rPr>
                <w:rFonts w:ascii="Comic Sans MS" w:hAnsi="Comic Sans MS"/>
                <w:sz w:val="20"/>
                <w:szCs w:val="20"/>
                <w:lang w:eastAsia="ar-SA"/>
              </w:rPr>
            </w:pPr>
            <w:r>
              <w:rPr>
                <w:rFonts w:ascii="Comic Sans MS" w:hAnsi="Comic Sans MS"/>
                <w:sz w:val="20"/>
                <w:szCs w:val="20"/>
                <w:lang w:eastAsia="ar-SA"/>
              </w:rPr>
              <w:t xml:space="preserve">Contact David at </w:t>
            </w:r>
            <w:hyperlink r:id="rId12" w:history="1">
              <w:r w:rsidRPr="000A30E7">
                <w:rPr>
                  <w:rStyle w:val="Hyperlink"/>
                  <w:rFonts w:ascii="Comic Sans MS" w:hAnsi="Comic Sans MS"/>
                  <w:sz w:val="20"/>
                  <w:szCs w:val="20"/>
                  <w:lang w:eastAsia="ar-SA"/>
                </w:rPr>
                <w:t>david@triagetags.com</w:t>
              </w:r>
            </w:hyperlink>
            <w:r>
              <w:rPr>
                <w:rFonts w:ascii="Comic Sans MS" w:hAnsi="Comic Sans MS"/>
                <w:sz w:val="20"/>
                <w:szCs w:val="20"/>
                <w:lang w:eastAsia="ar-SA"/>
              </w:rPr>
              <w:t xml:space="preserve"> or (909) 714-1545 to order your packs or to answer any questions.</w:t>
            </w:r>
          </w:p>
        </w:tc>
      </w:tr>
      <w:tr w:rsidR="00EC1107" w:rsidRPr="00544FD1" w:rsidTr="00165082">
        <w:tc>
          <w:tcPr>
            <w:tcW w:w="630" w:type="dxa"/>
            <w:tcBorders>
              <w:left w:val="single" w:sz="4" w:space="0" w:color="000000"/>
              <w:bottom w:val="single" w:sz="4" w:space="0" w:color="000000"/>
            </w:tcBorders>
          </w:tcPr>
          <w:p w:rsidR="00EC1107" w:rsidRPr="00544FD1" w:rsidRDefault="00EC1107"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 xml:space="preserve">3. </w:t>
            </w:r>
          </w:p>
        </w:tc>
        <w:tc>
          <w:tcPr>
            <w:tcW w:w="2407" w:type="dxa"/>
            <w:tcBorders>
              <w:left w:val="single" w:sz="4" w:space="0" w:color="000000"/>
              <w:bottom w:val="single" w:sz="4" w:space="0" w:color="000000"/>
            </w:tcBorders>
          </w:tcPr>
          <w:p w:rsidR="00EC1107" w:rsidRPr="00544FD1" w:rsidRDefault="00EC1107"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Old Business</w:t>
            </w:r>
          </w:p>
        </w:tc>
        <w:tc>
          <w:tcPr>
            <w:tcW w:w="7187" w:type="dxa"/>
            <w:tcBorders>
              <w:left w:val="single" w:sz="4" w:space="0" w:color="000000"/>
              <w:bottom w:val="single" w:sz="4" w:space="0" w:color="000000"/>
              <w:right w:val="single" w:sz="4" w:space="0" w:color="000000"/>
            </w:tcBorders>
          </w:tcPr>
          <w:p w:rsidR="00D9681B" w:rsidRPr="00544FD1" w:rsidRDefault="00CD7647" w:rsidP="00D034A0">
            <w:pPr>
              <w:rPr>
                <w:rFonts w:ascii="Comic Sans MS" w:hAnsi="Comic Sans MS"/>
                <w:sz w:val="20"/>
                <w:szCs w:val="20"/>
                <w:lang w:eastAsia="ar-SA"/>
              </w:rPr>
            </w:pPr>
            <w:r>
              <w:rPr>
                <w:rFonts w:ascii="Comic Sans MS" w:hAnsi="Comic Sans MS"/>
                <w:sz w:val="20"/>
                <w:szCs w:val="20"/>
                <w:lang w:eastAsia="ar-SA"/>
              </w:rPr>
              <w:t>FTO Mandate Classes:  Val discussed with her management and is still on hold.</w:t>
            </w:r>
            <w:r w:rsidR="00C31B6C">
              <w:rPr>
                <w:rFonts w:ascii="Comic Sans MS" w:hAnsi="Comic Sans MS"/>
                <w:sz w:val="20"/>
                <w:szCs w:val="20"/>
                <w:lang w:eastAsia="ar-SA"/>
              </w:rPr>
              <w:t xml:space="preserve">  April, who conducts classes, will be back from medical leave soon, so Val will discuss this further with her.</w:t>
            </w:r>
          </w:p>
        </w:tc>
      </w:tr>
      <w:tr w:rsidR="00870CF9" w:rsidRPr="00544FD1" w:rsidTr="00165082">
        <w:tc>
          <w:tcPr>
            <w:tcW w:w="630" w:type="dxa"/>
            <w:tcBorders>
              <w:left w:val="single" w:sz="4" w:space="0" w:color="000000"/>
              <w:bottom w:val="single" w:sz="4" w:space="0" w:color="000000"/>
            </w:tcBorders>
          </w:tcPr>
          <w:p w:rsidR="00870CF9" w:rsidRPr="00544FD1" w:rsidRDefault="00870CF9"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t>4.</w:t>
            </w:r>
          </w:p>
        </w:tc>
        <w:tc>
          <w:tcPr>
            <w:tcW w:w="2407" w:type="dxa"/>
            <w:tcBorders>
              <w:left w:val="single" w:sz="4" w:space="0" w:color="000000"/>
              <w:bottom w:val="single" w:sz="4" w:space="0" w:color="000000"/>
            </w:tcBorders>
          </w:tcPr>
          <w:p w:rsidR="00870CF9" w:rsidRPr="00544FD1" w:rsidRDefault="00870CF9"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t>New Business</w:t>
            </w:r>
          </w:p>
        </w:tc>
        <w:tc>
          <w:tcPr>
            <w:tcW w:w="7187" w:type="dxa"/>
            <w:tcBorders>
              <w:left w:val="single" w:sz="4" w:space="0" w:color="000000"/>
              <w:bottom w:val="single" w:sz="4" w:space="0" w:color="000000"/>
              <w:right w:val="single" w:sz="4" w:space="0" w:color="000000"/>
            </w:tcBorders>
          </w:tcPr>
          <w:p w:rsidR="00870CF9" w:rsidRPr="00544FD1" w:rsidRDefault="007B17B8" w:rsidP="00223133">
            <w:pPr>
              <w:rPr>
                <w:rFonts w:ascii="Comic Sans MS" w:hAnsi="Comic Sans MS"/>
                <w:sz w:val="20"/>
                <w:szCs w:val="20"/>
                <w:lang w:eastAsia="ar-SA"/>
              </w:rPr>
            </w:pPr>
            <w:r>
              <w:rPr>
                <w:rFonts w:ascii="Comic Sans MS" w:hAnsi="Comic Sans MS"/>
                <w:sz w:val="20"/>
                <w:szCs w:val="20"/>
                <w:lang w:eastAsia="ar-SA"/>
              </w:rPr>
              <w:t xml:space="preserve">Next meeting will </w:t>
            </w:r>
            <w:r w:rsidR="00223133">
              <w:rPr>
                <w:rFonts w:ascii="Comic Sans MS" w:hAnsi="Comic Sans MS"/>
                <w:sz w:val="20"/>
                <w:szCs w:val="20"/>
                <w:lang w:eastAsia="ar-SA"/>
              </w:rPr>
              <w:t>include</w:t>
            </w:r>
            <w:r>
              <w:rPr>
                <w:rFonts w:ascii="Comic Sans MS" w:hAnsi="Comic Sans MS"/>
                <w:sz w:val="20"/>
                <w:szCs w:val="20"/>
                <w:lang w:eastAsia="ar-SA"/>
              </w:rPr>
              <w:t xml:space="preserve"> elections for Board spots</w:t>
            </w:r>
            <w:r w:rsidR="00223133">
              <w:rPr>
                <w:rFonts w:ascii="Comic Sans MS" w:hAnsi="Comic Sans MS"/>
                <w:sz w:val="20"/>
                <w:szCs w:val="20"/>
                <w:lang w:eastAsia="ar-SA"/>
              </w:rPr>
              <w:t xml:space="preserve"> which are President, Vice President, Treasurer, Secretary, &amp; Web Master</w:t>
            </w:r>
            <w:r>
              <w:rPr>
                <w:rFonts w:ascii="Comic Sans MS" w:hAnsi="Comic Sans MS"/>
                <w:sz w:val="20"/>
                <w:szCs w:val="20"/>
                <w:lang w:eastAsia="ar-SA"/>
              </w:rPr>
              <w:t xml:space="preserve">.  </w:t>
            </w:r>
            <w:r w:rsidR="00223133">
              <w:rPr>
                <w:rFonts w:ascii="Comic Sans MS" w:hAnsi="Comic Sans MS"/>
                <w:sz w:val="20"/>
                <w:szCs w:val="20"/>
                <w:lang w:eastAsia="ar-SA"/>
              </w:rPr>
              <w:t xml:space="preserve">You must be a dues paying member to run.  </w:t>
            </w:r>
            <w:bookmarkStart w:id="0" w:name="_GoBack"/>
            <w:bookmarkEnd w:id="0"/>
            <w:r w:rsidR="00223133">
              <w:rPr>
                <w:rFonts w:ascii="Comic Sans MS" w:hAnsi="Comic Sans MS"/>
                <w:sz w:val="20"/>
                <w:szCs w:val="20"/>
                <w:lang w:eastAsia="ar-SA"/>
              </w:rPr>
              <w:t>If you are interested in running, plea</w:t>
            </w:r>
            <w:r>
              <w:rPr>
                <w:rFonts w:ascii="Comic Sans MS" w:hAnsi="Comic Sans MS"/>
                <w:sz w:val="20"/>
                <w:szCs w:val="20"/>
                <w:lang w:eastAsia="ar-SA"/>
              </w:rPr>
              <w:t xml:space="preserve">se submit </w:t>
            </w:r>
            <w:r w:rsidR="002D6DAF">
              <w:rPr>
                <w:rFonts w:ascii="Comic Sans MS" w:hAnsi="Comic Sans MS"/>
                <w:sz w:val="20"/>
                <w:szCs w:val="20"/>
                <w:lang w:eastAsia="ar-SA"/>
              </w:rPr>
              <w:t>your name</w:t>
            </w:r>
            <w:r w:rsidR="00EC6DAD">
              <w:rPr>
                <w:rFonts w:ascii="Comic Sans MS" w:hAnsi="Comic Sans MS"/>
                <w:sz w:val="20"/>
                <w:szCs w:val="20"/>
                <w:lang w:eastAsia="ar-SA"/>
              </w:rPr>
              <w:t xml:space="preserve"> </w:t>
            </w:r>
            <w:r>
              <w:rPr>
                <w:rFonts w:ascii="Comic Sans MS" w:hAnsi="Comic Sans MS"/>
                <w:sz w:val="20"/>
                <w:szCs w:val="20"/>
                <w:lang w:eastAsia="ar-SA"/>
              </w:rPr>
              <w:t xml:space="preserve">to Brooke </w:t>
            </w:r>
            <w:proofErr w:type="spellStart"/>
            <w:r>
              <w:rPr>
                <w:rFonts w:ascii="Comic Sans MS" w:hAnsi="Comic Sans MS"/>
                <w:sz w:val="20"/>
                <w:szCs w:val="20"/>
                <w:lang w:eastAsia="ar-SA"/>
              </w:rPr>
              <w:t>Amash</w:t>
            </w:r>
            <w:proofErr w:type="spellEnd"/>
            <w:r w:rsidR="002D6DAF">
              <w:rPr>
                <w:rFonts w:ascii="Comic Sans MS" w:hAnsi="Comic Sans MS"/>
                <w:sz w:val="20"/>
                <w:szCs w:val="20"/>
                <w:lang w:eastAsia="ar-SA"/>
              </w:rPr>
              <w:t xml:space="preserve"> </w:t>
            </w:r>
            <w:r w:rsidR="00565074">
              <w:rPr>
                <w:rFonts w:ascii="Comic Sans MS" w:hAnsi="Comic Sans MS"/>
                <w:sz w:val="20"/>
                <w:szCs w:val="20"/>
                <w:lang w:eastAsia="ar-SA"/>
              </w:rPr>
              <w:t xml:space="preserve">at </w:t>
            </w:r>
            <w:hyperlink r:id="rId13" w:history="1">
              <w:r w:rsidR="002D6DAF" w:rsidRPr="00086CCE">
                <w:rPr>
                  <w:rStyle w:val="Hyperlink"/>
                  <w:rFonts w:ascii="Comic Sans MS" w:hAnsi="Comic Sans MS"/>
                  <w:sz w:val="20"/>
                  <w:szCs w:val="20"/>
                  <w:lang w:eastAsia="ar-SA"/>
                </w:rPr>
                <w:t>Brooke.Amash@sdcounty.ca.gov</w:t>
              </w:r>
            </w:hyperlink>
            <w:r w:rsidR="002D6DAF">
              <w:rPr>
                <w:rFonts w:ascii="Comic Sans MS" w:hAnsi="Comic Sans MS"/>
                <w:sz w:val="20"/>
                <w:szCs w:val="20"/>
                <w:lang w:eastAsia="ar-SA"/>
              </w:rPr>
              <w:t xml:space="preserve"> </w:t>
            </w:r>
            <w:r w:rsidR="00223133">
              <w:rPr>
                <w:rFonts w:ascii="Comic Sans MS" w:hAnsi="Comic Sans MS"/>
                <w:sz w:val="20"/>
                <w:szCs w:val="20"/>
                <w:lang w:eastAsia="ar-SA"/>
              </w:rPr>
              <w:t>by 11/1/15.</w:t>
            </w:r>
          </w:p>
        </w:tc>
      </w:tr>
      <w:tr w:rsidR="00821537" w:rsidRPr="00544FD1" w:rsidTr="00165082">
        <w:tc>
          <w:tcPr>
            <w:tcW w:w="630" w:type="dxa"/>
            <w:tcBorders>
              <w:left w:val="single" w:sz="4" w:space="0" w:color="000000"/>
              <w:bottom w:val="single" w:sz="4" w:space="0" w:color="000000"/>
            </w:tcBorders>
          </w:tcPr>
          <w:p w:rsidR="00821537" w:rsidRPr="00544FD1" w:rsidRDefault="000328DD"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5</w:t>
            </w:r>
            <w:r w:rsidR="00821537" w:rsidRPr="00544FD1">
              <w:rPr>
                <w:rFonts w:ascii="Comic Sans MS" w:eastAsia="PMingLiU" w:hAnsi="Comic Sans MS" w:cs="Tahoma"/>
                <w:b w:val="0"/>
                <w:color w:val="000000" w:themeColor="text1"/>
                <w:sz w:val="20"/>
                <w:szCs w:val="20"/>
                <w:lang w:eastAsia="ar-SA"/>
              </w:rPr>
              <w:t>.</w:t>
            </w:r>
          </w:p>
        </w:tc>
        <w:tc>
          <w:tcPr>
            <w:tcW w:w="2407" w:type="dxa"/>
            <w:tcBorders>
              <w:left w:val="single" w:sz="4" w:space="0" w:color="000000"/>
              <w:bottom w:val="single" w:sz="4" w:space="0" w:color="000000"/>
            </w:tcBorders>
          </w:tcPr>
          <w:p w:rsidR="00821537" w:rsidRDefault="00E25D1D"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POST Report</w:t>
            </w:r>
          </w:p>
          <w:p w:rsidR="00F76AED" w:rsidRDefault="00F76AED" w:rsidP="00F76AED">
            <w:pPr>
              <w:rPr>
                <w:rFonts w:ascii="Comic Sans MS" w:hAnsi="Comic Sans MS"/>
                <w:sz w:val="20"/>
                <w:szCs w:val="20"/>
                <w:lang w:eastAsia="ar-SA"/>
              </w:rPr>
            </w:pPr>
            <w:proofErr w:type="spellStart"/>
            <w:r>
              <w:rPr>
                <w:rFonts w:ascii="Comic Sans MS" w:hAnsi="Comic Sans MS"/>
                <w:sz w:val="20"/>
                <w:szCs w:val="20"/>
                <w:lang w:eastAsia="ar-SA"/>
              </w:rPr>
              <w:t>Valna</w:t>
            </w:r>
            <w:proofErr w:type="spellEnd"/>
            <w:r>
              <w:rPr>
                <w:rFonts w:ascii="Comic Sans MS" w:hAnsi="Comic Sans MS"/>
                <w:sz w:val="20"/>
                <w:szCs w:val="20"/>
                <w:lang w:eastAsia="ar-SA"/>
              </w:rPr>
              <w:t xml:space="preserve"> Wilson</w:t>
            </w:r>
          </w:p>
          <w:p w:rsidR="00F76AED" w:rsidRPr="00F76AED" w:rsidRDefault="00F76AED" w:rsidP="00F76AED">
            <w:pPr>
              <w:rPr>
                <w:rFonts w:ascii="Comic Sans MS" w:hAnsi="Comic Sans MS"/>
                <w:sz w:val="20"/>
                <w:szCs w:val="20"/>
                <w:lang w:eastAsia="ar-SA"/>
              </w:rPr>
            </w:pPr>
          </w:p>
        </w:tc>
        <w:tc>
          <w:tcPr>
            <w:tcW w:w="7187" w:type="dxa"/>
            <w:tcBorders>
              <w:left w:val="single" w:sz="4" w:space="0" w:color="000000"/>
              <w:bottom w:val="single" w:sz="4" w:space="0" w:color="000000"/>
              <w:right w:val="single" w:sz="4" w:space="0" w:color="000000"/>
            </w:tcBorders>
          </w:tcPr>
          <w:p w:rsidR="00F76AED" w:rsidRDefault="002F15F9" w:rsidP="00F76AED">
            <w:pPr>
              <w:rPr>
                <w:rFonts w:ascii="Comic Sans MS" w:hAnsi="Comic Sans MS"/>
                <w:sz w:val="20"/>
                <w:szCs w:val="20"/>
                <w:lang w:eastAsia="ar-SA"/>
              </w:rPr>
            </w:pPr>
            <w:r>
              <w:rPr>
                <w:rFonts w:ascii="Comic Sans MS" w:hAnsi="Comic Sans MS"/>
                <w:sz w:val="20"/>
                <w:szCs w:val="20"/>
                <w:lang w:eastAsia="ar-SA"/>
              </w:rPr>
              <w:t xml:space="preserve">Regarding Rifle Training, Val recommended everyone waiting until after the commission meeting in San Diego on 10/22/15 before making any big changes to Rifle curriculum.  When updating your curriculum, make sure you use the legislative mandates </w:t>
            </w:r>
            <w:r w:rsidRPr="002F15F9">
              <w:rPr>
                <w:rFonts w:ascii="Comic Sans MS" w:hAnsi="Comic Sans MS"/>
                <w:sz w:val="20"/>
                <w:szCs w:val="20"/>
                <w:lang w:eastAsia="ar-SA"/>
              </w:rPr>
              <w:t>PC33220 &amp; POST regulation 1081</w:t>
            </w:r>
            <w:r>
              <w:rPr>
                <w:rFonts w:ascii="Comic Sans MS" w:hAnsi="Comic Sans MS"/>
                <w:sz w:val="20"/>
                <w:szCs w:val="20"/>
                <w:lang w:eastAsia="ar-SA"/>
              </w:rPr>
              <w:t xml:space="preserve"> as your guide.  Training Managers need to look at their courses and make sure training complies with mandates.  If you send an officer to another agency for Rifle training, make sure their training also complies with mandates.  For liability purposes, it’s important to show due diligence.</w:t>
            </w:r>
          </w:p>
          <w:p w:rsidR="00D442BF" w:rsidRDefault="00D442BF" w:rsidP="00F76AED">
            <w:pPr>
              <w:rPr>
                <w:rFonts w:ascii="Comic Sans MS" w:hAnsi="Comic Sans MS"/>
                <w:sz w:val="20"/>
                <w:szCs w:val="20"/>
                <w:lang w:eastAsia="ar-SA"/>
              </w:rPr>
            </w:pPr>
          </w:p>
          <w:p w:rsidR="00D442BF" w:rsidRDefault="00D442BF" w:rsidP="00C430C9">
            <w:pPr>
              <w:rPr>
                <w:rFonts w:ascii="Comic Sans MS" w:hAnsi="Comic Sans MS"/>
                <w:sz w:val="20"/>
                <w:szCs w:val="20"/>
                <w:lang w:eastAsia="ar-SA"/>
              </w:rPr>
            </w:pPr>
            <w:r>
              <w:rPr>
                <w:rFonts w:ascii="Comic Sans MS" w:hAnsi="Comic Sans MS"/>
                <w:sz w:val="20"/>
                <w:szCs w:val="20"/>
                <w:lang w:eastAsia="ar-SA"/>
              </w:rPr>
              <w:t>Learning Technology Resources</w:t>
            </w:r>
            <w:r w:rsidR="00C430C9">
              <w:rPr>
                <w:rFonts w:ascii="Comic Sans MS" w:hAnsi="Comic Sans MS"/>
                <w:sz w:val="20"/>
                <w:szCs w:val="20"/>
                <w:lang w:eastAsia="ar-SA"/>
              </w:rPr>
              <w:t xml:space="preserve"> – Six learning technology projects are scheduled to be released by the end of the year: Training Video – Body Worn Cameras, POST Dispatcher Video Course on DVD “Dispatchers: Career Resiliency,” POST Dispatcher online training course “Radio Communications Technology,” PSP Tactical Communications online course, Training Video: Active Shooter Response, Training Video: Dog Encounters: Keeping Officers Safe.</w:t>
            </w:r>
          </w:p>
          <w:p w:rsidR="00C430C9" w:rsidRDefault="00C430C9" w:rsidP="00C430C9">
            <w:pPr>
              <w:rPr>
                <w:rFonts w:ascii="Comic Sans MS" w:hAnsi="Comic Sans MS"/>
                <w:sz w:val="20"/>
                <w:szCs w:val="20"/>
                <w:lang w:eastAsia="ar-SA"/>
              </w:rPr>
            </w:pPr>
          </w:p>
          <w:p w:rsidR="005C289D" w:rsidRPr="00F76AED" w:rsidRDefault="00C430C9" w:rsidP="007E32A3">
            <w:pPr>
              <w:rPr>
                <w:rFonts w:ascii="Comic Sans MS" w:hAnsi="Comic Sans MS"/>
                <w:sz w:val="20"/>
                <w:szCs w:val="20"/>
                <w:lang w:eastAsia="ar-SA"/>
              </w:rPr>
            </w:pPr>
            <w:r>
              <w:rPr>
                <w:rFonts w:ascii="Comic Sans MS" w:hAnsi="Comic Sans MS"/>
                <w:sz w:val="20"/>
                <w:szCs w:val="20"/>
                <w:lang w:eastAsia="ar-SA"/>
              </w:rPr>
              <w:t>Supervisor Leadership Institute 9/14/15 – 10/9/15</w:t>
            </w:r>
          </w:p>
        </w:tc>
      </w:tr>
      <w:tr w:rsidR="00BE7B20" w:rsidRPr="00544FD1" w:rsidTr="00165082">
        <w:tc>
          <w:tcPr>
            <w:tcW w:w="630" w:type="dxa"/>
            <w:tcBorders>
              <w:left w:val="single" w:sz="4" w:space="0" w:color="000000"/>
              <w:bottom w:val="single" w:sz="4" w:space="0" w:color="000000"/>
            </w:tcBorders>
          </w:tcPr>
          <w:p w:rsidR="00BE7B20" w:rsidRPr="00544FD1" w:rsidRDefault="00BE7B20"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p>
        </w:tc>
        <w:tc>
          <w:tcPr>
            <w:tcW w:w="2407" w:type="dxa"/>
            <w:tcBorders>
              <w:left w:val="single" w:sz="4" w:space="0" w:color="000000"/>
              <w:bottom w:val="single" w:sz="4" w:space="0" w:color="000000"/>
            </w:tcBorders>
          </w:tcPr>
          <w:p w:rsidR="00BE7B20" w:rsidRPr="00544FD1" w:rsidRDefault="00BE7B20" w:rsidP="00E25D1D">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t>POST Report Cont’d…</w:t>
            </w:r>
          </w:p>
        </w:tc>
        <w:tc>
          <w:tcPr>
            <w:tcW w:w="7187" w:type="dxa"/>
            <w:tcBorders>
              <w:left w:val="single" w:sz="4" w:space="0" w:color="000000"/>
              <w:bottom w:val="single" w:sz="4" w:space="0" w:color="000000"/>
              <w:right w:val="single" w:sz="4" w:space="0" w:color="000000"/>
            </w:tcBorders>
          </w:tcPr>
          <w:p w:rsidR="007E32A3" w:rsidRDefault="007E32A3" w:rsidP="00BE7B20">
            <w:pPr>
              <w:rPr>
                <w:rFonts w:ascii="Comic Sans MS" w:hAnsi="Comic Sans MS"/>
                <w:sz w:val="20"/>
                <w:szCs w:val="20"/>
                <w:lang w:eastAsia="ar-SA"/>
              </w:rPr>
            </w:pPr>
            <w:r w:rsidRPr="007E32A3">
              <w:rPr>
                <w:rFonts w:ascii="Comic Sans MS" w:hAnsi="Comic Sans MS"/>
                <w:sz w:val="20"/>
                <w:szCs w:val="20"/>
                <w:lang w:eastAsia="ar-SA"/>
              </w:rPr>
              <w:t>Dispatcher Advisory council will be putting classes on the POST Portal for 2 hours of CPT Dispatcher Training</w:t>
            </w:r>
          </w:p>
          <w:p w:rsidR="007E32A3" w:rsidRDefault="007E32A3" w:rsidP="00BE7B20">
            <w:pPr>
              <w:rPr>
                <w:rFonts w:ascii="Comic Sans MS" w:hAnsi="Comic Sans MS"/>
                <w:sz w:val="20"/>
                <w:szCs w:val="20"/>
                <w:lang w:eastAsia="ar-SA"/>
              </w:rPr>
            </w:pPr>
          </w:p>
          <w:p w:rsidR="00BE7B20" w:rsidRPr="00BE7B20" w:rsidRDefault="00BE7B20" w:rsidP="00BE7B20">
            <w:pPr>
              <w:rPr>
                <w:rFonts w:ascii="Comic Sans MS" w:hAnsi="Comic Sans MS"/>
                <w:sz w:val="20"/>
                <w:szCs w:val="20"/>
                <w:lang w:eastAsia="ar-SA"/>
              </w:rPr>
            </w:pPr>
            <w:r w:rsidRPr="00BE7B20">
              <w:rPr>
                <w:rFonts w:ascii="Comic Sans MS" w:hAnsi="Comic Sans MS"/>
                <w:sz w:val="20"/>
                <w:szCs w:val="20"/>
                <w:lang w:eastAsia="ar-SA"/>
              </w:rPr>
              <w:t>CPR/First Aid updated mandates should go into effect in 2017.  Trying to see if they can do updates in phases.</w:t>
            </w:r>
          </w:p>
          <w:p w:rsidR="00BE7B20" w:rsidRPr="00BE7B20" w:rsidRDefault="00BE7B20" w:rsidP="00BE7B20">
            <w:pPr>
              <w:rPr>
                <w:rFonts w:ascii="Comic Sans MS" w:hAnsi="Comic Sans MS"/>
                <w:sz w:val="20"/>
                <w:szCs w:val="20"/>
                <w:lang w:eastAsia="ar-SA"/>
              </w:rPr>
            </w:pPr>
          </w:p>
          <w:p w:rsidR="00BE7B20" w:rsidRPr="00BE7B20" w:rsidRDefault="00BE7B20" w:rsidP="00BE7B20">
            <w:pPr>
              <w:rPr>
                <w:rFonts w:ascii="Comic Sans MS" w:hAnsi="Comic Sans MS"/>
                <w:sz w:val="20"/>
                <w:szCs w:val="20"/>
                <w:lang w:eastAsia="ar-SA"/>
              </w:rPr>
            </w:pPr>
            <w:r w:rsidRPr="00BE7B20">
              <w:rPr>
                <w:rFonts w:ascii="Comic Sans MS" w:hAnsi="Comic Sans MS"/>
                <w:sz w:val="20"/>
                <w:szCs w:val="20"/>
                <w:lang w:eastAsia="ar-SA"/>
              </w:rPr>
              <w:t>TCCC – having a meeting to determine how this will be taught in San Diego.</w:t>
            </w:r>
          </w:p>
          <w:p w:rsidR="00BE7B20" w:rsidRPr="00BE7B20" w:rsidRDefault="00BE7B20" w:rsidP="00BE7B20">
            <w:pPr>
              <w:rPr>
                <w:rFonts w:ascii="Comic Sans MS" w:hAnsi="Comic Sans MS"/>
                <w:sz w:val="20"/>
                <w:szCs w:val="20"/>
                <w:lang w:eastAsia="ar-SA"/>
              </w:rPr>
            </w:pPr>
          </w:p>
          <w:p w:rsidR="00BE7B20" w:rsidRDefault="00BE7B20" w:rsidP="00BE7B20">
            <w:pPr>
              <w:pStyle w:val="Heading3"/>
              <w:keepLines/>
              <w:suppressAutoHyphens w:val="0"/>
              <w:snapToGrid w:val="0"/>
              <w:spacing w:before="60"/>
              <w:jc w:val="left"/>
              <w:rPr>
                <w:rFonts w:ascii="Comic Sans MS" w:hAnsi="Comic Sans MS"/>
                <w:sz w:val="20"/>
                <w:szCs w:val="20"/>
                <w:lang w:eastAsia="ar-SA"/>
              </w:rPr>
            </w:pPr>
            <w:r w:rsidRPr="00BE7B20">
              <w:rPr>
                <w:rFonts w:ascii="Comic Sans MS" w:hAnsi="Comic Sans MS"/>
                <w:b w:val="0"/>
                <w:sz w:val="20"/>
                <w:szCs w:val="20"/>
                <w:lang w:eastAsia="ar-SA"/>
              </w:rPr>
              <w:t xml:space="preserve">Training Managers Course in October is full.  Next one is in January – exact date TBD.  Contact </w:t>
            </w:r>
            <w:proofErr w:type="spellStart"/>
            <w:r w:rsidRPr="00BE7B20">
              <w:rPr>
                <w:rFonts w:ascii="Comic Sans MS" w:hAnsi="Comic Sans MS"/>
                <w:b w:val="0"/>
                <w:sz w:val="20"/>
                <w:szCs w:val="20"/>
                <w:lang w:eastAsia="ar-SA"/>
              </w:rPr>
              <w:t>Sharise</w:t>
            </w:r>
            <w:proofErr w:type="spellEnd"/>
            <w:r w:rsidRPr="00BE7B20">
              <w:rPr>
                <w:rFonts w:ascii="Comic Sans MS" w:hAnsi="Comic Sans MS"/>
                <w:b w:val="0"/>
                <w:sz w:val="20"/>
                <w:szCs w:val="20"/>
                <w:lang w:eastAsia="ar-SA"/>
              </w:rPr>
              <w:t xml:space="preserve"> Arnold at Santa Rosa Junior College Public Safety for info.</w:t>
            </w:r>
          </w:p>
        </w:tc>
      </w:tr>
      <w:tr w:rsidR="00466276" w:rsidRPr="00544FD1" w:rsidTr="00165082">
        <w:tc>
          <w:tcPr>
            <w:tcW w:w="630" w:type="dxa"/>
            <w:tcBorders>
              <w:left w:val="single" w:sz="4" w:space="0" w:color="000000"/>
              <w:bottom w:val="single" w:sz="4" w:space="0" w:color="000000"/>
            </w:tcBorders>
          </w:tcPr>
          <w:p w:rsidR="00466276" w:rsidRPr="00544FD1" w:rsidRDefault="000E7AD3"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6</w:t>
            </w:r>
            <w:r w:rsidR="00466276" w:rsidRPr="00544FD1">
              <w:rPr>
                <w:rFonts w:ascii="Comic Sans MS" w:eastAsia="PMingLiU" w:hAnsi="Comic Sans MS" w:cs="Tahoma"/>
                <w:b w:val="0"/>
                <w:color w:val="000000" w:themeColor="text1"/>
                <w:sz w:val="20"/>
                <w:szCs w:val="20"/>
                <w:lang w:eastAsia="ar-SA"/>
              </w:rPr>
              <w:t>.</w:t>
            </w:r>
          </w:p>
        </w:tc>
        <w:tc>
          <w:tcPr>
            <w:tcW w:w="2407" w:type="dxa"/>
            <w:tcBorders>
              <w:left w:val="single" w:sz="4" w:space="0" w:color="000000"/>
              <w:bottom w:val="single" w:sz="4" w:space="0" w:color="000000"/>
            </w:tcBorders>
          </w:tcPr>
          <w:p w:rsidR="00466276" w:rsidRPr="00544FD1" w:rsidRDefault="00466276" w:rsidP="00E25D1D">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Open Forum</w:t>
            </w:r>
          </w:p>
        </w:tc>
        <w:tc>
          <w:tcPr>
            <w:tcW w:w="7187" w:type="dxa"/>
            <w:tcBorders>
              <w:left w:val="single" w:sz="4" w:space="0" w:color="000000"/>
              <w:bottom w:val="single" w:sz="4" w:space="0" w:color="000000"/>
              <w:right w:val="single" w:sz="4" w:space="0" w:color="000000"/>
            </w:tcBorders>
          </w:tcPr>
          <w:p w:rsidR="002D6DAF" w:rsidRPr="002D6DAF" w:rsidRDefault="007033B8" w:rsidP="002D6DAF">
            <w:pPr>
              <w:pStyle w:val="Heading3"/>
              <w:keepLines/>
              <w:suppressAutoHyphens w:val="0"/>
              <w:snapToGrid w:val="0"/>
              <w:spacing w:before="60"/>
              <w:jc w:val="left"/>
              <w:rPr>
                <w:rFonts w:ascii="Comic Sans MS" w:hAnsi="Comic Sans MS"/>
                <w:b w:val="0"/>
                <w:sz w:val="20"/>
                <w:szCs w:val="20"/>
                <w:lang w:eastAsia="ar-SA"/>
              </w:rPr>
            </w:pPr>
            <w:r>
              <w:rPr>
                <w:rFonts w:ascii="Comic Sans MS" w:hAnsi="Comic Sans MS"/>
                <w:sz w:val="20"/>
                <w:szCs w:val="20"/>
                <w:lang w:eastAsia="ar-SA"/>
              </w:rPr>
              <w:t xml:space="preserve">Dist. </w:t>
            </w:r>
            <w:proofErr w:type="spellStart"/>
            <w:r>
              <w:rPr>
                <w:rFonts w:ascii="Comic Sans MS" w:hAnsi="Comic Sans MS"/>
                <w:sz w:val="20"/>
                <w:szCs w:val="20"/>
                <w:lang w:eastAsia="ar-SA"/>
              </w:rPr>
              <w:t>Atty</w:t>
            </w:r>
            <w:proofErr w:type="spellEnd"/>
            <w:r>
              <w:rPr>
                <w:rFonts w:ascii="Comic Sans MS" w:hAnsi="Comic Sans MS"/>
                <w:sz w:val="20"/>
                <w:szCs w:val="20"/>
                <w:lang w:eastAsia="ar-SA"/>
              </w:rPr>
              <w:t xml:space="preserve">: Matthew O’Deane – </w:t>
            </w:r>
            <w:r w:rsidR="002D6DAF">
              <w:rPr>
                <w:rFonts w:ascii="Comic Sans MS" w:hAnsi="Comic Sans MS"/>
                <w:b w:val="0"/>
                <w:sz w:val="20"/>
                <w:szCs w:val="20"/>
                <w:lang w:eastAsia="ar-SA"/>
              </w:rPr>
              <w:t xml:space="preserve">Having Museum of Tolerance </w:t>
            </w:r>
            <w:r w:rsidR="00664459">
              <w:rPr>
                <w:rFonts w:ascii="Comic Sans MS" w:hAnsi="Comic Sans MS"/>
                <w:b w:val="0"/>
                <w:sz w:val="20"/>
                <w:szCs w:val="20"/>
                <w:lang w:eastAsia="ar-SA"/>
              </w:rPr>
              <w:t xml:space="preserve">(MOT) </w:t>
            </w:r>
            <w:r w:rsidR="002D6DAF">
              <w:rPr>
                <w:rFonts w:ascii="Comic Sans MS" w:hAnsi="Comic Sans MS"/>
                <w:b w:val="0"/>
                <w:sz w:val="20"/>
                <w:szCs w:val="20"/>
                <w:lang w:eastAsia="ar-SA"/>
              </w:rPr>
              <w:t xml:space="preserve">come down to train department on Racial Profiling to satisfy POST Requirement.  </w:t>
            </w:r>
            <w:proofErr w:type="gramStart"/>
            <w:r w:rsidR="002D6DAF">
              <w:rPr>
                <w:rFonts w:ascii="Comic Sans MS" w:hAnsi="Comic Sans MS"/>
                <w:b w:val="0"/>
                <w:sz w:val="20"/>
                <w:szCs w:val="20"/>
                <w:lang w:eastAsia="ar-SA"/>
              </w:rPr>
              <w:t>Hosting 4 hour classes.</w:t>
            </w:r>
            <w:proofErr w:type="gramEnd"/>
            <w:r w:rsidR="002D6DAF">
              <w:rPr>
                <w:rFonts w:ascii="Comic Sans MS" w:hAnsi="Comic Sans MS"/>
                <w:b w:val="0"/>
                <w:sz w:val="20"/>
                <w:szCs w:val="20"/>
                <w:lang w:eastAsia="ar-SA"/>
              </w:rPr>
              <w:t xml:space="preserve">  MOT will come down and train your agency for free, however need to be booked well in advance.  Contact </w:t>
            </w:r>
            <w:r w:rsidR="002D6DAF" w:rsidRPr="002D6DAF">
              <w:rPr>
                <w:rFonts w:ascii="Comic Sans MS" w:hAnsi="Comic Sans MS"/>
                <w:b w:val="0"/>
                <w:sz w:val="20"/>
                <w:szCs w:val="20"/>
                <w:lang w:eastAsia="ar-SA"/>
              </w:rPr>
              <w:t>Rachel M. Salamanca</w:t>
            </w:r>
            <w:r w:rsidR="002D6DAF">
              <w:rPr>
                <w:rFonts w:ascii="Comic Sans MS" w:hAnsi="Comic Sans MS"/>
                <w:b w:val="0"/>
                <w:sz w:val="20"/>
                <w:szCs w:val="20"/>
                <w:lang w:eastAsia="ar-SA"/>
              </w:rPr>
              <w:t xml:space="preserve">, </w:t>
            </w:r>
            <w:r w:rsidR="002D6DAF" w:rsidRPr="002D6DAF">
              <w:rPr>
                <w:rFonts w:ascii="Comic Sans MS" w:hAnsi="Comic Sans MS"/>
                <w:b w:val="0"/>
                <w:sz w:val="20"/>
                <w:szCs w:val="20"/>
                <w:lang w:eastAsia="ar-SA"/>
              </w:rPr>
              <w:t>Program Manager, Tools for Tolerance® for Law Enforcement</w:t>
            </w:r>
            <w:r w:rsidR="002D6DAF">
              <w:rPr>
                <w:rFonts w:ascii="Comic Sans MS" w:hAnsi="Comic Sans MS"/>
                <w:b w:val="0"/>
                <w:sz w:val="20"/>
                <w:szCs w:val="20"/>
                <w:lang w:eastAsia="ar-SA"/>
              </w:rPr>
              <w:t xml:space="preserve">, </w:t>
            </w:r>
            <w:r w:rsidR="002D6DAF" w:rsidRPr="002D6DAF">
              <w:rPr>
                <w:rFonts w:ascii="Comic Sans MS" w:hAnsi="Comic Sans MS"/>
                <w:b w:val="0"/>
                <w:sz w:val="20"/>
                <w:szCs w:val="20"/>
                <w:lang w:eastAsia="ar-SA"/>
              </w:rPr>
              <w:t>1399 S. Roxbury Drive, Los Angeles, CA 90035</w:t>
            </w:r>
            <w:r w:rsidR="002D6DAF">
              <w:rPr>
                <w:rFonts w:ascii="Comic Sans MS" w:hAnsi="Comic Sans MS"/>
                <w:b w:val="0"/>
                <w:sz w:val="20"/>
                <w:szCs w:val="20"/>
                <w:lang w:eastAsia="ar-SA"/>
              </w:rPr>
              <w:t xml:space="preserve">, </w:t>
            </w:r>
            <w:r w:rsidR="002D6DAF" w:rsidRPr="002D6DAF">
              <w:rPr>
                <w:rFonts w:ascii="Comic Sans MS" w:hAnsi="Comic Sans MS"/>
                <w:b w:val="0"/>
                <w:sz w:val="20"/>
                <w:szCs w:val="20"/>
                <w:lang w:eastAsia="ar-SA"/>
              </w:rPr>
              <w:t>OFFICE (310) 772-7618   MOBILE (310) 993-9605</w:t>
            </w:r>
            <w:r w:rsidR="002D6DAF">
              <w:rPr>
                <w:rFonts w:ascii="Comic Sans MS" w:hAnsi="Comic Sans MS"/>
                <w:b w:val="0"/>
                <w:sz w:val="20"/>
                <w:szCs w:val="20"/>
                <w:lang w:eastAsia="ar-SA"/>
              </w:rPr>
              <w:t xml:space="preserve">, </w:t>
            </w:r>
            <w:r w:rsidR="002D6DAF" w:rsidRPr="002D6DAF">
              <w:rPr>
                <w:rFonts w:ascii="Comic Sans MS" w:hAnsi="Comic Sans MS"/>
                <w:b w:val="0"/>
                <w:sz w:val="20"/>
                <w:szCs w:val="20"/>
                <w:lang w:eastAsia="ar-SA"/>
              </w:rPr>
              <w:t>FAX (310) 772-7626</w:t>
            </w:r>
          </w:p>
          <w:p w:rsidR="002329A1" w:rsidRDefault="00223133" w:rsidP="002D6DAF">
            <w:pPr>
              <w:pStyle w:val="Heading3"/>
              <w:keepLines/>
              <w:suppressAutoHyphens w:val="0"/>
              <w:snapToGrid w:val="0"/>
              <w:spacing w:before="60"/>
              <w:jc w:val="left"/>
              <w:rPr>
                <w:rFonts w:ascii="Comic Sans MS" w:hAnsi="Comic Sans MS"/>
                <w:b w:val="0"/>
                <w:sz w:val="20"/>
                <w:szCs w:val="20"/>
                <w:lang w:eastAsia="ar-SA"/>
              </w:rPr>
            </w:pPr>
            <w:hyperlink r:id="rId14" w:history="1">
              <w:r w:rsidR="002D6DAF" w:rsidRPr="00086CCE">
                <w:rPr>
                  <w:rStyle w:val="Hyperlink"/>
                  <w:rFonts w:ascii="Comic Sans MS" w:hAnsi="Comic Sans MS"/>
                  <w:b w:val="0"/>
                  <w:sz w:val="20"/>
                  <w:szCs w:val="20"/>
                  <w:lang w:eastAsia="ar-SA"/>
                </w:rPr>
                <w:t>rsalamanca@museumoftolerance.com</w:t>
              </w:r>
            </w:hyperlink>
            <w:r w:rsidR="002D6DAF">
              <w:rPr>
                <w:rFonts w:ascii="Comic Sans MS" w:hAnsi="Comic Sans MS"/>
                <w:b w:val="0"/>
                <w:sz w:val="20"/>
                <w:szCs w:val="20"/>
                <w:lang w:eastAsia="ar-SA"/>
              </w:rPr>
              <w:t xml:space="preserve"> </w:t>
            </w:r>
          </w:p>
          <w:p w:rsidR="00272502" w:rsidRDefault="00272502" w:rsidP="00272502">
            <w:pPr>
              <w:rPr>
                <w:lang w:eastAsia="ar-SA"/>
              </w:rPr>
            </w:pPr>
          </w:p>
          <w:p w:rsidR="00272502" w:rsidRPr="00272502" w:rsidRDefault="00272502" w:rsidP="00272502">
            <w:pPr>
              <w:rPr>
                <w:rFonts w:ascii="Comic Sans MS" w:hAnsi="Comic Sans MS"/>
                <w:sz w:val="20"/>
                <w:szCs w:val="20"/>
                <w:lang w:eastAsia="ar-SA"/>
              </w:rPr>
            </w:pPr>
            <w:r>
              <w:rPr>
                <w:rFonts w:ascii="Comic Sans MS" w:hAnsi="Comic Sans MS"/>
                <w:sz w:val="20"/>
                <w:szCs w:val="20"/>
                <w:lang w:eastAsia="ar-SA"/>
              </w:rPr>
              <w:t>Cancelled Extradition class due to low enrollment.  Next class will be in February</w:t>
            </w:r>
            <w:r w:rsidR="00B103CB">
              <w:rPr>
                <w:rFonts w:ascii="Comic Sans MS" w:hAnsi="Comic Sans MS"/>
                <w:sz w:val="20"/>
                <w:szCs w:val="20"/>
                <w:lang w:eastAsia="ar-SA"/>
              </w:rPr>
              <w:t xml:space="preserve"> 2016</w:t>
            </w:r>
            <w:r>
              <w:rPr>
                <w:rFonts w:ascii="Comic Sans MS" w:hAnsi="Comic Sans MS"/>
                <w:sz w:val="20"/>
                <w:szCs w:val="20"/>
                <w:lang w:eastAsia="ar-SA"/>
              </w:rPr>
              <w:t>.</w:t>
            </w:r>
          </w:p>
          <w:p w:rsidR="007033B8" w:rsidRDefault="007033B8" w:rsidP="007033B8">
            <w:pPr>
              <w:rPr>
                <w:lang w:eastAsia="ar-SA"/>
              </w:rPr>
            </w:pPr>
          </w:p>
          <w:p w:rsidR="00C7595E" w:rsidRDefault="00C7595E" w:rsidP="007033B8">
            <w:pPr>
              <w:rPr>
                <w:rFonts w:ascii="Comic Sans MS" w:hAnsi="Comic Sans MS"/>
                <w:sz w:val="20"/>
                <w:szCs w:val="20"/>
                <w:lang w:eastAsia="ar-SA"/>
              </w:rPr>
            </w:pPr>
            <w:r>
              <w:rPr>
                <w:rFonts w:ascii="Comic Sans MS" w:hAnsi="Comic Sans MS"/>
                <w:b/>
                <w:sz w:val="20"/>
                <w:szCs w:val="20"/>
                <w:lang w:eastAsia="ar-SA"/>
              </w:rPr>
              <w:t xml:space="preserve">Carlsbad: Jane Meadows </w:t>
            </w:r>
            <w:r w:rsidR="002332A6">
              <w:rPr>
                <w:rFonts w:ascii="Comic Sans MS" w:hAnsi="Comic Sans MS"/>
                <w:b/>
                <w:sz w:val="20"/>
                <w:szCs w:val="20"/>
                <w:lang w:eastAsia="ar-SA"/>
              </w:rPr>
              <w:t>–</w:t>
            </w:r>
            <w:r>
              <w:rPr>
                <w:rFonts w:ascii="Comic Sans MS" w:hAnsi="Comic Sans MS"/>
                <w:b/>
                <w:sz w:val="20"/>
                <w:szCs w:val="20"/>
                <w:lang w:eastAsia="ar-SA"/>
              </w:rPr>
              <w:t xml:space="preserve"> </w:t>
            </w:r>
            <w:r w:rsidR="00272502">
              <w:rPr>
                <w:rFonts w:ascii="Comic Sans MS" w:hAnsi="Comic Sans MS"/>
                <w:sz w:val="20"/>
                <w:szCs w:val="20"/>
                <w:lang w:eastAsia="ar-SA"/>
              </w:rPr>
              <w:t xml:space="preserve">Hosting Bulletproof Spirit on 12/9/15, Force Encounters 3/21/16 – 3/23/16, Human Factors 4/14/16 – 4/15/16.  </w:t>
            </w:r>
            <w:r w:rsidR="00272502" w:rsidRPr="00272502">
              <w:rPr>
                <w:rFonts w:ascii="Comic Sans MS" w:hAnsi="Comic Sans MS"/>
                <w:sz w:val="20"/>
                <w:szCs w:val="20"/>
                <w:lang w:eastAsia="ar-SA"/>
              </w:rPr>
              <w:t xml:space="preserve">To Register: </w:t>
            </w:r>
            <w:hyperlink r:id="rId15" w:history="1">
              <w:r w:rsidR="00272502" w:rsidRPr="00086CCE">
                <w:rPr>
                  <w:rStyle w:val="Hyperlink"/>
                  <w:rFonts w:ascii="Comic Sans MS" w:hAnsi="Comic Sans MS"/>
                  <w:sz w:val="20"/>
                  <w:szCs w:val="20"/>
                  <w:lang w:eastAsia="ar-SA"/>
                </w:rPr>
                <w:t>http://www.cti-home.com/registration/?exde_class_id=945</w:t>
              </w:r>
            </w:hyperlink>
          </w:p>
          <w:p w:rsidR="002332A6" w:rsidRDefault="002332A6" w:rsidP="007033B8">
            <w:pPr>
              <w:rPr>
                <w:rFonts w:ascii="Comic Sans MS" w:hAnsi="Comic Sans MS"/>
                <w:sz w:val="20"/>
                <w:szCs w:val="20"/>
                <w:lang w:eastAsia="ar-SA"/>
              </w:rPr>
            </w:pPr>
          </w:p>
          <w:p w:rsidR="0089065C" w:rsidRDefault="002332A6" w:rsidP="00272502">
            <w:pPr>
              <w:rPr>
                <w:rFonts w:ascii="Comic Sans MS" w:hAnsi="Comic Sans MS"/>
                <w:sz w:val="20"/>
                <w:szCs w:val="20"/>
                <w:lang w:eastAsia="ar-SA"/>
              </w:rPr>
            </w:pPr>
            <w:r>
              <w:rPr>
                <w:rFonts w:ascii="Comic Sans MS" w:hAnsi="Comic Sans MS"/>
                <w:b/>
                <w:sz w:val="20"/>
                <w:szCs w:val="20"/>
                <w:lang w:eastAsia="ar-SA"/>
              </w:rPr>
              <w:t xml:space="preserve">La Mesa: Brian Stoney – </w:t>
            </w:r>
            <w:r w:rsidR="005C289D">
              <w:rPr>
                <w:rFonts w:ascii="Comic Sans MS" w:hAnsi="Comic Sans MS"/>
                <w:sz w:val="20"/>
                <w:szCs w:val="20"/>
                <w:lang w:eastAsia="ar-SA"/>
              </w:rPr>
              <w:t>Regional Academy has graduation soon and will be needing role players and evaluators</w:t>
            </w:r>
            <w:r>
              <w:rPr>
                <w:rFonts w:ascii="Comic Sans MS" w:hAnsi="Comic Sans MS"/>
                <w:sz w:val="20"/>
                <w:szCs w:val="20"/>
                <w:lang w:eastAsia="ar-SA"/>
              </w:rPr>
              <w:t>.</w:t>
            </w:r>
            <w:r w:rsidR="005C289D">
              <w:rPr>
                <w:rFonts w:ascii="Comic Sans MS" w:hAnsi="Comic Sans MS"/>
                <w:sz w:val="20"/>
                <w:szCs w:val="20"/>
                <w:lang w:eastAsia="ar-SA"/>
              </w:rPr>
              <w:t xml:space="preserve">  If you want to be an evaluator, contact Regional Academy In-Service and you have to complete a 2 hour class on 9/22/15 to do so.</w:t>
            </w:r>
          </w:p>
          <w:p w:rsidR="00BE7B20" w:rsidRDefault="00BE7B20" w:rsidP="00272502">
            <w:pPr>
              <w:rPr>
                <w:rFonts w:ascii="Comic Sans MS" w:hAnsi="Comic Sans MS"/>
                <w:sz w:val="20"/>
                <w:szCs w:val="20"/>
                <w:lang w:eastAsia="ar-SA"/>
              </w:rPr>
            </w:pPr>
          </w:p>
          <w:p w:rsidR="00BE7B20" w:rsidRPr="00272502" w:rsidRDefault="00BE7B20" w:rsidP="00BE7B20">
            <w:pPr>
              <w:widowControl/>
              <w:suppressAutoHyphens w:val="0"/>
              <w:autoSpaceDE w:val="0"/>
              <w:autoSpaceDN w:val="0"/>
              <w:adjustRightInd w:val="0"/>
              <w:rPr>
                <w:rFonts w:ascii="Comic Sans MS" w:eastAsia="Times New Roman" w:hAnsi="Comic Sans MS" w:cs="Arial"/>
                <w:bCs/>
                <w:color w:val="0000FF"/>
                <w:sz w:val="20"/>
                <w:szCs w:val="20"/>
              </w:rPr>
            </w:pPr>
            <w:r>
              <w:rPr>
                <w:rFonts w:ascii="Comic Sans MS" w:hAnsi="Comic Sans MS"/>
                <w:b/>
                <w:sz w:val="20"/>
                <w:szCs w:val="20"/>
                <w:lang w:eastAsia="ar-SA"/>
              </w:rPr>
              <w:t xml:space="preserve">Escondido: Patricia Cruz – </w:t>
            </w:r>
            <w:r>
              <w:rPr>
                <w:rFonts w:ascii="Comic Sans MS" w:hAnsi="Comic Sans MS"/>
                <w:sz w:val="20"/>
                <w:szCs w:val="20"/>
                <w:lang w:eastAsia="ar-SA"/>
              </w:rPr>
              <w:t>Hosting Advanced Dispatcher Update 1/12/16 – 1/14/16 $296</w:t>
            </w:r>
            <w:r>
              <w:rPr>
                <w:rFonts w:ascii="LucidaConsole" w:eastAsia="Times New Roman" w:hAnsi="LucidaConsole" w:cs="LucidaConsole"/>
                <w:color w:val="000000"/>
              </w:rPr>
              <w:t xml:space="preserve"> </w:t>
            </w:r>
            <w:r w:rsidRPr="00272502">
              <w:rPr>
                <w:rFonts w:ascii="Comic Sans MS" w:eastAsia="Times New Roman" w:hAnsi="Comic Sans MS" w:cs="Arial"/>
                <w:color w:val="000000"/>
                <w:sz w:val="20"/>
                <w:szCs w:val="20"/>
              </w:rPr>
              <w:t>TO REGISTER:</w:t>
            </w:r>
            <w:r w:rsidR="00EF7CCE">
              <w:rPr>
                <w:rFonts w:ascii="Comic Sans MS" w:eastAsia="Times New Roman" w:hAnsi="Comic Sans MS" w:cs="Arial"/>
                <w:color w:val="000000"/>
                <w:sz w:val="20"/>
                <w:szCs w:val="20"/>
              </w:rPr>
              <w:t xml:space="preserve"> </w:t>
            </w:r>
            <w:r w:rsidRPr="00272502">
              <w:rPr>
                <w:rFonts w:ascii="Comic Sans MS" w:eastAsia="Times New Roman" w:hAnsi="Comic Sans MS" w:cs="Arial"/>
                <w:bCs/>
                <w:color w:val="000000"/>
                <w:sz w:val="20"/>
                <w:szCs w:val="20"/>
              </w:rPr>
              <w:t xml:space="preserve">Web link: </w:t>
            </w:r>
            <w:r w:rsidRPr="00272502">
              <w:rPr>
                <w:rFonts w:ascii="Comic Sans MS" w:eastAsia="Times New Roman" w:hAnsi="Comic Sans MS" w:cs="Arial"/>
                <w:bCs/>
                <w:color w:val="0000FF"/>
                <w:sz w:val="20"/>
                <w:szCs w:val="20"/>
              </w:rPr>
              <w:t>http://www.trainingforsafety.com/safety_training_registration.php?id=1074</w:t>
            </w:r>
          </w:p>
          <w:p w:rsidR="00BE7B20" w:rsidRPr="00272502" w:rsidRDefault="00BE7B20" w:rsidP="00BE7B20">
            <w:pPr>
              <w:widowControl/>
              <w:suppressAutoHyphens w:val="0"/>
              <w:autoSpaceDE w:val="0"/>
              <w:autoSpaceDN w:val="0"/>
              <w:adjustRightInd w:val="0"/>
              <w:rPr>
                <w:rFonts w:ascii="Comic Sans MS" w:eastAsia="Times New Roman" w:hAnsi="Comic Sans MS" w:cs="Arial"/>
                <w:bCs/>
                <w:color w:val="000000"/>
                <w:sz w:val="20"/>
                <w:szCs w:val="20"/>
              </w:rPr>
            </w:pPr>
            <w:r w:rsidRPr="00272502">
              <w:rPr>
                <w:rFonts w:ascii="Comic Sans MS" w:eastAsia="Times New Roman" w:hAnsi="Comic Sans MS" w:cs="Arial"/>
                <w:bCs/>
                <w:color w:val="000000"/>
                <w:sz w:val="20"/>
                <w:szCs w:val="20"/>
              </w:rPr>
              <w:t>For Information or Questions Contact:</w:t>
            </w:r>
          </w:p>
          <w:p w:rsidR="00BE7B20" w:rsidRPr="00272502" w:rsidRDefault="00BE7B20" w:rsidP="00BE7B20">
            <w:pPr>
              <w:rPr>
                <w:rFonts w:ascii="Comic Sans MS" w:eastAsia="Times New Roman" w:hAnsi="Comic Sans MS" w:cs="Arial"/>
                <w:bCs/>
                <w:color w:val="000000"/>
                <w:sz w:val="20"/>
                <w:szCs w:val="20"/>
              </w:rPr>
            </w:pPr>
            <w:r w:rsidRPr="00272502">
              <w:rPr>
                <w:rFonts w:ascii="Comic Sans MS" w:eastAsia="Times New Roman" w:hAnsi="Comic Sans MS" w:cs="Arial"/>
                <w:bCs/>
                <w:color w:val="0000FF"/>
                <w:sz w:val="20"/>
                <w:szCs w:val="20"/>
              </w:rPr>
              <w:t xml:space="preserve">David.Hall@TrainingForSafety.com </w:t>
            </w:r>
            <w:r w:rsidRPr="00272502">
              <w:rPr>
                <w:rFonts w:ascii="Comic Sans MS" w:eastAsia="Times New Roman" w:hAnsi="Comic Sans MS" w:cs="Arial"/>
                <w:bCs/>
                <w:color w:val="000000"/>
                <w:sz w:val="20"/>
                <w:szCs w:val="20"/>
              </w:rPr>
              <w:t>(650) 692-0437 Extension 115</w:t>
            </w:r>
          </w:p>
          <w:p w:rsidR="00BE7B20" w:rsidRDefault="00BE7B20" w:rsidP="00BE7B20">
            <w:pPr>
              <w:rPr>
                <w:rFonts w:ascii="Comic Sans MS" w:eastAsia="Times New Roman" w:hAnsi="Comic Sans MS" w:cs="Arial"/>
                <w:b/>
                <w:bCs/>
                <w:color w:val="000000"/>
                <w:sz w:val="20"/>
                <w:szCs w:val="20"/>
              </w:rPr>
            </w:pPr>
          </w:p>
          <w:p w:rsidR="00BE7B20" w:rsidRPr="0089065C" w:rsidRDefault="00BE7B20" w:rsidP="007E32A3">
            <w:pPr>
              <w:rPr>
                <w:rFonts w:ascii="Comic Sans MS" w:hAnsi="Comic Sans MS"/>
                <w:sz w:val="20"/>
                <w:szCs w:val="20"/>
                <w:lang w:eastAsia="ar-SA"/>
              </w:rPr>
            </w:pPr>
            <w:r>
              <w:rPr>
                <w:rFonts w:ascii="Comic Sans MS" w:eastAsia="Times New Roman" w:hAnsi="Comic Sans MS" w:cs="Arial"/>
                <w:b/>
                <w:bCs/>
                <w:color w:val="000000"/>
                <w:sz w:val="20"/>
                <w:szCs w:val="20"/>
              </w:rPr>
              <w:t xml:space="preserve">Escondido: John Russo – </w:t>
            </w:r>
            <w:r w:rsidR="00EF7CCE">
              <w:rPr>
                <w:rFonts w:ascii="Comic Sans MS" w:eastAsia="Times New Roman" w:hAnsi="Comic Sans MS" w:cs="Arial"/>
                <w:bCs/>
                <w:color w:val="000000"/>
                <w:sz w:val="20"/>
                <w:szCs w:val="20"/>
              </w:rPr>
              <w:t>We h</w:t>
            </w:r>
            <w:r>
              <w:rPr>
                <w:rFonts w:ascii="Comic Sans MS" w:eastAsia="Times New Roman" w:hAnsi="Comic Sans MS" w:cs="Arial"/>
                <w:bCs/>
                <w:color w:val="000000"/>
                <w:sz w:val="20"/>
                <w:szCs w:val="20"/>
              </w:rPr>
              <w:t>ave a great need for Firearms Instructor Courses.  Currently working with SDSO and POST to try to have more classes available.</w:t>
            </w:r>
          </w:p>
        </w:tc>
      </w:tr>
      <w:tr w:rsidR="0089065C" w:rsidRPr="00544FD1" w:rsidTr="00165082">
        <w:tc>
          <w:tcPr>
            <w:tcW w:w="630" w:type="dxa"/>
            <w:tcBorders>
              <w:left w:val="single" w:sz="4" w:space="0" w:color="000000"/>
              <w:bottom w:val="single" w:sz="4" w:space="0" w:color="000000"/>
            </w:tcBorders>
          </w:tcPr>
          <w:p w:rsidR="0089065C" w:rsidRPr="00544FD1" w:rsidRDefault="0089065C"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lastRenderedPageBreak/>
              <w:t>6</w:t>
            </w:r>
          </w:p>
        </w:tc>
        <w:tc>
          <w:tcPr>
            <w:tcW w:w="2407" w:type="dxa"/>
            <w:tcBorders>
              <w:left w:val="single" w:sz="4" w:space="0" w:color="000000"/>
              <w:bottom w:val="single" w:sz="4" w:space="0" w:color="000000"/>
            </w:tcBorders>
          </w:tcPr>
          <w:p w:rsidR="0089065C" w:rsidRPr="00834E6A" w:rsidRDefault="00BE7B20" w:rsidP="00E25D1D">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t>Open Forum Cont’d…</w:t>
            </w:r>
          </w:p>
        </w:tc>
        <w:tc>
          <w:tcPr>
            <w:tcW w:w="7187" w:type="dxa"/>
            <w:tcBorders>
              <w:left w:val="single" w:sz="4" w:space="0" w:color="000000"/>
              <w:bottom w:val="single" w:sz="4" w:space="0" w:color="000000"/>
              <w:right w:val="single" w:sz="4" w:space="0" w:color="000000"/>
            </w:tcBorders>
          </w:tcPr>
          <w:p w:rsidR="001E5728" w:rsidRDefault="001E5728" w:rsidP="00DC0C42">
            <w:pPr>
              <w:rPr>
                <w:rFonts w:ascii="Comic Sans MS" w:hAnsi="Comic Sans MS"/>
                <w:sz w:val="20"/>
                <w:szCs w:val="20"/>
                <w:lang w:eastAsia="ar-SA"/>
              </w:rPr>
            </w:pPr>
            <w:r>
              <w:rPr>
                <w:rFonts w:ascii="Comic Sans MS" w:hAnsi="Comic Sans MS"/>
                <w:b/>
                <w:sz w:val="20"/>
                <w:szCs w:val="20"/>
                <w:lang w:eastAsia="ar-SA"/>
              </w:rPr>
              <w:t xml:space="preserve">Probation: Brooke </w:t>
            </w:r>
            <w:proofErr w:type="spellStart"/>
            <w:r>
              <w:rPr>
                <w:rFonts w:ascii="Comic Sans MS" w:hAnsi="Comic Sans MS"/>
                <w:b/>
                <w:sz w:val="20"/>
                <w:szCs w:val="20"/>
                <w:lang w:eastAsia="ar-SA"/>
              </w:rPr>
              <w:t>Amash</w:t>
            </w:r>
            <w:proofErr w:type="spellEnd"/>
            <w:r>
              <w:rPr>
                <w:rFonts w:ascii="Comic Sans MS" w:hAnsi="Comic Sans MS"/>
                <w:b/>
                <w:sz w:val="20"/>
                <w:szCs w:val="20"/>
                <w:lang w:eastAsia="ar-SA"/>
              </w:rPr>
              <w:t xml:space="preserve"> – </w:t>
            </w:r>
            <w:r w:rsidR="00DC0C42">
              <w:rPr>
                <w:rFonts w:ascii="Comic Sans MS" w:hAnsi="Comic Sans MS"/>
                <w:sz w:val="20"/>
                <w:szCs w:val="20"/>
                <w:lang w:eastAsia="ar-SA"/>
              </w:rPr>
              <w:t>Probation is hosting Pharmaceutical</w:t>
            </w:r>
            <w:r w:rsidR="00886172">
              <w:rPr>
                <w:rFonts w:ascii="Comic Sans MS" w:hAnsi="Comic Sans MS"/>
                <w:sz w:val="20"/>
                <w:szCs w:val="20"/>
                <w:lang w:eastAsia="ar-SA"/>
              </w:rPr>
              <w:t xml:space="preserve"> Drug Crimes at the DEA</w:t>
            </w:r>
            <w:r w:rsidR="00B103CB">
              <w:rPr>
                <w:rFonts w:ascii="Comic Sans MS" w:hAnsi="Comic Sans MS"/>
                <w:sz w:val="20"/>
                <w:szCs w:val="20"/>
                <w:lang w:eastAsia="ar-SA"/>
              </w:rPr>
              <w:t xml:space="preserve"> on 10/23/15 8-5</w:t>
            </w:r>
            <w:r w:rsidR="00886172">
              <w:rPr>
                <w:rFonts w:ascii="Comic Sans MS" w:hAnsi="Comic Sans MS"/>
                <w:sz w:val="20"/>
                <w:szCs w:val="20"/>
                <w:lang w:eastAsia="ar-SA"/>
              </w:rPr>
              <w:t xml:space="preserve">.  </w:t>
            </w:r>
            <w:proofErr w:type="spellStart"/>
            <w:r w:rsidR="00886172">
              <w:rPr>
                <w:rFonts w:ascii="Comic Sans MS" w:hAnsi="Comic Sans MS"/>
                <w:sz w:val="20"/>
                <w:szCs w:val="20"/>
                <w:lang w:eastAsia="ar-SA"/>
              </w:rPr>
              <w:t>Approx</w:t>
            </w:r>
            <w:proofErr w:type="spellEnd"/>
            <w:r w:rsidR="00886172">
              <w:rPr>
                <w:rFonts w:ascii="Comic Sans MS" w:hAnsi="Comic Sans MS"/>
                <w:sz w:val="20"/>
                <w:szCs w:val="20"/>
                <w:lang w:eastAsia="ar-SA"/>
              </w:rPr>
              <w:t xml:space="preserve"> 50 spots left.  Anyone interested in attending, send email</w:t>
            </w:r>
            <w:r w:rsidR="00BE7B20">
              <w:rPr>
                <w:rFonts w:ascii="Comic Sans MS" w:hAnsi="Comic Sans MS"/>
                <w:sz w:val="20"/>
                <w:szCs w:val="20"/>
                <w:lang w:eastAsia="ar-SA"/>
              </w:rPr>
              <w:t xml:space="preserve"> to</w:t>
            </w:r>
            <w:r w:rsidR="00886172">
              <w:rPr>
                <w:rFonts w:ascii="Comic Sans MS" w:hAnsi="Comic Sans MS"/>
                <w:sz w:val="20"/>
                <w:szCs w:val="20"/>
                <w:lang w:eastAsia="ar-SA"/>
              </w:rPr>
              <w:t xml:space="preserve"> </w:t>
            </w:r>
            <w:hyperlink r:id="rId16" w:history="1">
              <w:r w:rsidR="00886172" w:rsidRPr="00086CCE">
                <w:rPr>
                  <w:rStyle w:val="Hyperlink"/>
                  <w:rFonts w:ascii="Comic Sans MS" w:hAnsi="Comic Sans MS"/>
                  <w:sz w:val="20"/>
                  <w:szCs w:val="20"/>
                  <w:lang w:eastAsia="ar-SA"/>
                </w:rPr>
                <w:t>Brooke.Amash@sdcounty.ca.gov</w:t>
              </w:r>
            </w:hyperlink>
            <w:r w:rsidR="00886172">
              <w:rPr>
                <w:rFonts w:ascii="Comic Sans MS" w:hAnsi="Comic Sans MS"/>
                <w:sz w:val="20"/>
                <w:szCs w:val="20"/>
                <w:lang w:eastAsia="ar-SA"/>
              </w:rPr>
              <w:t xml:space="preserve"> </w:t>
            </w:r>
          </w:p>
          <w:p w:rsidR="00886172" w:rsidRDefault="00886172" w:rsidP="00DC0C42">
            <w:pPr>
              <w:rPr>
                <w:rFonts w:ascii="Comic Sans MS" w:hAnsi="Comic Sans MS"/>
                <w:sz w:val="20"/>
                <w:szCs w:val="20"/>
                <w:lang w:eastAsia="ar-SA"/>
              </w:rPr>
            </w:pPr>
          </w:p>
          <w:p w:rsidR="00886172" w:rsidRDefault="00272502" w:rsidP="00272502">
            <w:pPr>
              <w:rPr>
                <w:rFonts w:ascii="Comic Sans MS" w:hAnsi="Comic Sans MS"/>
                <w:sz w:val="20"/>
                <w:szCs w:val="20"/>
                <w:lang w:eastAsia="ar-SA"/>
              </w:rPr>
            </w:pPr>
            <w:r>
              <w:rPr>
                <w:rFonts w:ascii="Comic Sans MS" w:hAnsi="Comic Sans MS"/>
                <w:sz w:val="20"/>
                <w:szCs w:val="20"/>
                <w:lang w:eastAsia="ar-SA"/>
              </w:rPr>
              <w:t xml:space="preserve">The Jeremy </w:t>
            </w:r>
            <w:proofErr w:type="spellStart"/>
            <w:r>
              <w:rPr>
                <w:rFonts w:ascii="Comic Sans MS" w:hAnsi="Comic Sans MS"/>
                <w:sz w:val="20"/>
                <w:szCs w:val="20"/>
                <w:lang w:eastAsia="ar-SA"/>
              </w:rPr>
              <w:t>Henwood</w:t>
            </w:r>
            <w:proofErr w:type="spellEnd"/>
            <w:r>
              <w:rPr>
                <w:rFonts w:ascii="Comic Sans MS" w:hAnsi="Comic Sans MS"/>
                <w:sz w:val="20"/>
                <w:szCs w:val="20"/>
                <w:lang w:eastAsia="ar-SA"/>
              </w:rPr>
              <w:t xml:space="preserve"> 5k will be on 10/17/15 @ 7:30 am at </w:t>
            </w:r>
            <w:proofErr w:type="spellStart"/>
            <w:r>
              <w:rPr>
                <w:rFonts w:ascii="Comic Sans MS" w:hAnsi="Comic Sans MS"/>
                <w:sz w:val="20"/>
                <w:szCs w:val="20"/>
                <w:lang w:eastAsia="ar-SA"/>
              </w:rPr>
              <w:t>Chollas</w:t>
            </w:r>
            <w:proofErr w:type="spellEnd"/>
            <w:r>
              <w:rPr>
                <w:rFonts w:ascii="Comic Sans MS" w:hAnsi="Comic Sans MS"/>
                <w:sz w:val="20"/>
                <w:szCs w:val="20"/>
                <w:lang w:eastAsia="ar-SA"/>
              </w:rPr>
              <w:t xml:space="preserve"> Lake Park, 6350 College Grove Dr., SD.  To </w:t>
            </w:r>
            <w:r w:rsidR="00BE7B20">
              <w:rPr>
                <w:rFonts w:ascii="Comic Sans MS" w:hAnsi="Comic Sans MS"/>
                <w:sz w:val="20"/>
                <w:szCs w:val="20"/>
                <w:lang w:eastAsia="ar-SA"/>
              </w:rPr>
              <w:t>register:</w:t>
            </w:r>
            <w:r>
              <w:rPr>
                <w:rFonts w:ascii="Comic Sans MS" w:hAnsi="Comic Sans MS"/>
                <w:sz w:val="20"/>
                <w:szCs w:val="20"/>
                <w:lang w:eastAsia="ar-SA"/>
              </w:rPr>
              <w:t xml:space="preserve"> </w:t>
            </w:r>
            <w:hyperlink r:id="rId17" w:history="1">
              <w:r w:rsidRPr="00086CCE">
                <w:rPr>
                  <w:rStyle w:val="Hyperlink"/>
                  <w:rFonts w:ascii="Comic Sans MS" w:hAnsi="Comic Sans MS"/>
                  <w:sz w:val="20"/>
                  <w:szCs w:val="20"/>
                  <w:lang w:eastAsia="ar-SA"/>
                </w:rPr>
                <w:t>http://ultrasignup.com/results_event.aspx?did=28376</w:t>
              </w:r>
            </w:hyperlink>
          </w:p>
          <w:p w:rsidR="00272502" w:rsidRPr="001E5728" w:rsidRDefault="00272502" w:rsidP="00272502">
            <w:pPr>
              <w:rPr>
                <w:rFonts w:ascii="Comic Sans MS" w:hAnsi="Comic Sans MS"/>
                <w:sz w:val="20"/>
                <w:szCs w:val="20"/>
                <w:lang w:eastAsia="ar-SA"/>
              </w:rPr>
            </w:pPr>
          </w:p>
        </w:tc>
      </w:tr>
      <w:tr w:rsidR="00821537" w:rsidRPr="00544FD1" w:rsidTr="00165082">
        <w:tc>
          <w:tcPr>
            <w:tcW w:w="630" w:type="dxa"/>
            <w:tcBorders>
              <w:left w:val="single" w:sz="4" w:space="0" w:color="000000"/>
              <w:bottom w:val="single" w:sz="4" w:space="0" w:color="000000"/>
            </w:tcBorders>
          </w:tcPr>
          <w:p w:rsidR="00821537" w:rsidRPr="00544FD1" w:rsidRDefault="000E7AD3"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7</w:t>
            </w:r>
            <w:r w:rsidR="00821537" w:rsidRPr="00544FD1">
              <w:rPr>
                <w:rFonts w:ascii="Comic Sans MS" w:eastAsia="PMingLiU" w:hAnsi="Comic Sans MS" w:cs="Tahoma"/>
                <w:b w:val="0"/>
                <w:color w:val="000000" w:themeColor="text1"/>
                <w:sz w:val="20"/>
                <w:szCs w:val="20"/>
                <w:lang w:eastAsia="ar-SA"/>
              </w:rPr>
              <w:t>.</w:t>
            </w:r>
          </w:p>
        </w:tc>
        <w:tc>
          <w:tcPr>
            <w:tcW w:w="2407" w:type="dxa"/>
            <w:tcBorders>
              <w:left w:val="single" w:sz="4" w:space="0" w:color="000000"/>
              <w:bottom w:val="single" w:sz="4" w:space="0" w:color="000000"/>
            </w:tcBorders>
          </w:tcPr>
          <w:p w:rsidR="00821537" w:rsidRPr="00544FD1" w:rsidRDefault="00834E6A" w:rsidP="00E25D1D">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834E6A">
              <w:rPr>
                <w:rFonts w:ascii="Comic Sans MS" w:eastAsia="PMingLiU" w:hAnsi="Comic Sans MS" w:cs="Tahoma"/>
                <w:b w:val="0"/>
                <w:color w:val="000000" w:themeColor="text1"/>
                <w:sz w:val="20"/>
                <w:szCs w:val="20"/>
                <w:lang w:eastAsia="ar-SA"/>
              </w:rPr>
              <w:t>Treasurer’s Report</w:t>
            </w:r>
          </w:p>
        </w:tc>
        <w:tc>
          <w:tcPr>
            <w:tcW w:w="7187" w:type="dxa"/>
            <w:tcBorders>
              <w:left w:val="single" w:sz="4" w:space="0" w:color="000000"/>
              <w:bottom w:val="single" w:sz="4" w:space="0" w:color="000000"/>
              <w:right w:val="single" w:sz="4" w:space="0" w:color="000000"/>
            </w:tcBorders>
          </w:tcPr>
          <w:p w:rsidR="00821537" w:rsidRPr="00544FD1" w:rsidRDefault="00590D7C" w:rsidP="007D0D19">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90D7C">
              <w:rPr>
                <w:rFonts w:ascii="Comic Sans MS" w:eastAsia="PMingLiU" w:hAnsi="Comic Sans MS" w:cs="Tahoma"/>
                <w:b w:val="0"/>
                <w:color w:val="000000" w:themeColor="text1"/>
                <w:sz w:val="20"/>
                <w:szCs w:val="20"/>
                <w:lang w:eastAsia="ar-SA"/>
              </w:rPr>
              <w:t>Savings – $3502.06    Checking - $3068.97</w:t>
            </w:r>
            <w:r>
              <w:rPr>
                <w:rFonts w:ascii="Comic Sans MS" w:eastAsia="PMingLiU" w:hAnsi="Comic Sans MS" w:cs="Tahoma"/>
                <w:b w:val="0"/>
                <w:color w:val="000000" w:themeColor="text1"/>
                <w:sz w:val="20"/>
                <w:szCs w:val="20"/>
                <w:lang w:eastAsia="ar-SA"/>
              </w:rPr>
              <w:t xml:space="preserve">; </w:t>
            </w:r>
            <w:r w:rsidRPr="00590D7C">
              <w:rPr>
                <w:rFonts w:ascii="Comic Sans MS" w:eastAsia="PMingLiU" w:hAnsi="Comic Sans MS" w:cs="Tahoma"/>
                <w:b w:val="0"/>
                <w:color w:val="000000" w:themeColor="text1"/>
                <w:sz w:val="20"/>
                <w:szCs w:val="20"/>
                <w:lang w:eastAsia="ar-SA"/>
              </w:rPr>
              <w:t>Total= $6571.03</w:t>
            </w:r>
          </w:p>
        </w:tc>
      </w:tr>
      <w:tr w:rsidR="00821537" w:rsidRPr="00544FD1" w:rsidTr="00165082">
        <w:tc>
          <w:tcPr>
            <w:tcW w:w="630" w:type="dxa"/>
            <w:tcBorders>
              <w:left w:val="single" w:sz="4" w:space="0" w:color="000000"/>
              <w:bottom w:val="single" w:sz="4" w:space="0" w:color="000000"/>
            </w:tcBorders>
          </w:tcPr>
          <w:p w:rsidR="00821537" w:rsidRPr="00544FD1" w:rsidRDefault="00D84039"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8</w:t>
            </w:r>
            <w:r w:rsidR="00821537" w:rsidRPr="00544FD1">
              <w:rPr>
                <w:rFonts w:ascii="Comic Sans MS" w:eastAsia="PMingLiU" w:hAnsi="Comic Sans MS" w:cs="Tahoma"/>
                <w:b w:val="0"/>
                <w:color w:val="000000" w:themeColor="text1"/>
                <w:sz w:val="20"/>
                <w:szCs w:val="20"/>
                <w:lang w:eastAsia="ar-SA"/>
              </w:rPr>
              <w:t>.</w:t>
            </w:r>
          </w:p>
        </w:tc>
        <w:tc>
          <w:tcPr>
            <w:tcW w:w="2407" w:type="dxa"/>
            <w:tcBorders>
              <w:left w:val="single" w:sz="4" w:space="0" w:color="000000"/>
              <w:bottom w:val="single" w:sz="4" w:space="0" w:color="000000"/>
            </w:tcBorders>
          </w:tcPr>
          <w:p w:rsidR="00821537" w:rsidRPr="00544FD1" w:rsidRDefault="00834E6A"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834E6A">
              <w:rPr>
                <w:rFonts w:ascii="Comic Sans MS" w:eastAsia="PMingLiU" w:hAnsi="Comic Sans MS" w:cs="Tahoma"/>
                <w:b w:val="0"/>
                <w:color w:val="000000" w:themeColor="text1"/>
                <w:sz w:val="20"/>
                <w:szCs w:val="20"/>
                <w:lang w:eastAsia="ar-SA"/>
              </w:rPr>
              <w:t>Approval of Minutes</w:t>
            </w:r>
          </w:p>
        </w:tc>
        <w:tc>
          <w:tcPr>
            <w:tcW w:w="7187" w:type="dxa"/>
            <w:tcBorders>
              <w:left w:val="single" w:sz="4" w:space="0" w:color="000000"/>
              <w:bottom w:val="single" w:sz="4" w:space="0" w:color="000000"/>
              <w:right w:val="single" w:sz="4" w:space="0" w:color="000000"/>
            </w:tcBorders>
          </w:tcPr>
          <w:p w:rsidR="00162043" w:rsidRPr="00544FD1" w:rsidRDefault="00590D7C" w:rsidP="005927AB">
            <w:pPr>
              <w:pStyle w:val="Heading3"/>
              <w:keepLines/>
              <w:suppressAutoHyphens w:val="0"/>
              <w:snapToGrid w:val="0"/>
              <w:spacing w:before="60"/>
              <w:jc w:val="left"/>
              <w:rPr>
                <w:rFonts w:ascii="Comic Sans MS" w:hAnsi="Comic Sans MS"/>
                <w:sz w:val="20"/>
                <w:szCs w:val="20"/>
                <w:lang w:eastAsia="ar-SA"/>
              </w:rPr>
            </w:pPr>
            <w:r>
              <w:rPr>
                <w:rFonts w:ascii="Comic Sans MS" w:hAnsi="Comic Sans MS"/>
                <w:sz w:val="20"/>
                <w:szCs w:val="20"/>
                <w:lang w:eastAsia="ar-SA"/>
              </w:rPr>
              <w:t>APPROVED</w:t>
            </w:r>
          </w:p>
        </w:tc>
      </w:tr>
      <w:tr w:rsidR="00821537" w:rsidRPr="00544FD1" w:rsidTr="00165082">
        <w:tc>
          <w:tcPr>
            <w:tcW w:w="630" w:type="dxa"/>
            <w:tcBorders>
              <w:left w:val="single" w:sz="4" w:space="0" w:color="000000"/>
              <w:bottom w:val="single" w:sz="4" w:space="0" w:color="000000"/>
            </w:tcBorders>
          </w:tcPr>
          <w:p w:rsidR="00821537" w:rsidRPr="00544FD1" w:rsidRDefault="005C2FFB"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9.</w:t>
            </w:r>
          </w:p>
        </w:tc>
        <w:tc>
          <w:tcPr>
            <w:tcW w:w="2407" w:type="dxa"/>
            <w:tcBorders>
              <w:left w:val="single" w:sz="4" w:space="0" w:color="000000"/>
              <w:bottom w:val="single" w:sz="4" w:space="0" w:color="000000"/>
            </w:tcBorders>
          </w:tcPr>
          <w:p w:rsidR="00821537" w:rsidRPr="00544FD1" w:rsidRDefault="005C2FFB"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Next Meeting</w:t>
            </w:r>
          </w:p>
        </w:tc>
        <w:tc>
          <w:tcPr>
            <w:tcW w:w="7187" w:type="dxa"/>
            <w:tcBorders>
              <w:left w:val="single" w:sz="4" w:space="0" w:color="000000"/>
              <w:bottom w:val="single" w:sz="4" w:space="0" w:color="000000"/>
              <w:right w:val="single" w:sz="4" w:space="0" w:color="000000"/>
            </w:tcBorders>
          </w:tcPr>
          <w:p w:rsidR="008D6E3C" w:rsidRPr="00544FD1" w:rsidRDefault="00B44021" w:rsidP="00F71AED">
            <w:pPr>
              <w:rPr>
                <w:rFonts w:ascii="Comic Sans MS" w:hAnsi="Comic Sans MS"/>
                <w:sz w:val="20"/>
                <w:szCs w:val="20"/>
                <w:lang w:eastAsia="ar-SA"/>
              </w:rPr>
            </w:pPr>
            <w:r>
              <w:rPr>
                <w:rFonts w:ascii="Comic Sans MS" w:hAnsi="Comic Sans MS"/>
                <w:sz w:val="20"/>
                <w:szCs w:val="20"/>
                <w:lang w:eastAsia="ar-SA"/>
              </w:rPr>
              <w:t xml:space="preserve">11/19/15 @ </w:t>
            </w:r>
            <w:r w:rsidRPr="00A406FD">
              <w:rPr>
                <w:rFonts w:ascii="Comic Sans MS" w:hAnsi="Comic Sans MS"/>
                <w:b/>
                <w:color w:val="FF0000"/>
                <w:sz w:val="20"/>
                <w:szCs w:val="20"/>
                <w:lang w:eastAsia="ar-SA"/>
              </w:rPr>
              <w:t>1</w:t>
            </w:r>
            <w:r w:rsidR="00A406FD" w:rsidRPr="00A406FD">
              <w:rPr>
                <w:rFonts w:ascii="Comic Sans MS" w:hAnsi="Comic Sans MS"/>
                <w:b/>
                <w:color w:val="FF0000"/>
                <w:sz w:val="20"/>
                <w:szCs w:val="20"/>
                <w:lang w:eastAsia="ar-SA"/>
              </w:rPr>
              <w:t>1</w:t>
            </w:r>
            <w:r w:rsidRPr="00A406FD">
              <w:rPr>
                <w:rFonts w:ascii="Comic Sans MS" w:hAnsi="Comic Sans MS"/>
                <w:b/>
                <w:color w:val="FF0000"/>
                <w:sz w:val="20"/>
                <w:szCs w:val="20"/>
                <w:lang w:eastAsia="ar-SA"/>
              </w:rPr>
              <w:t>:00 am</w:t>
            </w:r>
            <w:r>
              <w:rPr>
                <w:rFonts w:ascii="Comic Sans MS" w:hAnsi="Comic Sans MS"/>
                <w:sz w:val="20"/>
                <w:szCs w:val="20"/>
                <w:lang w:eastAsia="ar-SA"/>
              </w:rPr>
              <w:t xml:space="preserve">.  Will be </w:t>
            </w:r>
            <w:r w:rsidR="00664459">
              <w:rPr>
                <w:rFonts w:ascii="Comic Sans MS" w:hAnsi="Comic Sans MS"/>
                <w:sz w:val="20"/>
                <w:szCs w:val="20"/>
                <w:lang w:eastAsia="ar-SA"/>
              </w:rPr>
              <w:t xml:space="preserve">at </w:t>
            </w:r>
            <w:proofErr w:type="spellStart"/>
            <w:r w:rsidR="00A406FD">
              <w:rPr>
                <w:rFonts w:ascii="Comic Sans MS" w:hAnsi="Comic Sans MS"/>
                <w:sz w:val="20"/>
                <w:szCs w:val="20"/>
                <w:lang w:eastAsia="ar-SA"/>
              </w:rPr>
              <w:t>Filippi’s</w:t>
            </w:r>
            <w:proofErr w:type="spellEnd"/>
            <w:r w:rsidR="00A406FD">
              <w:rPr>
                <w:rFonts w:ascii="Comic Sans MS" w:hAnsi="Comic Sans MS"/>
                <w:sz w:val="20"/>
                <w:szCs w:val="20"/>
                <w:lang w:eastAsia="ar-SA"/>
              </w:rPr>
              <w:t xml:space="preserve"> Pizza Grotto, 5353 Kearny Villa Rd., San Diego 92123</w:t>
            </w:r>
            <w:r w:rsidR="00575C46">
              <w:rPr>
                <w:rFonts w:ascii="Comic Sans MS" w:hAnsi="Comic Sans MS"/>
                <w:sz w:val="20"/>
                <w:szCs w:val="20"/>
                <w:lang w:eastAsia="ar-SA"/>
              </w:rPr>
              <w:t xml:space="preserve"> in their private room</w:t>
            </w:r>
            <w:r>
              <w:rPr>
                <w:rFonts w:ascii="Comic Sans MS" w:hAnsi="Comic Sans MS"/>
                <w:sz w:val="20"/>
                <w:szCs w:val="20"/>
                <w:lang w:eastAsia="ar-SA"/>
              </w:rPr>
              <w:t xml:space="preserve">.  Lunch will be provided by SDTMA so </w:t>
            </w:r>
            <w:r w:rsidR="00A406FD">
              <w:rPr>
                <w:rFonts w:ascii="Comic Sans MS" w:hAnsi="Comic Sans MS"/>
                <w:sz w:val="20"/>
                <w:szCs w:val="20"/>
                <w:lang w:eastAsia="ar-SA"/>
              </w:rPr>
              <w:t xml:space="preserve">come hungry </w:t>
            </w:r>
            <w:r w:rsidR="00F71AED">
              <w:rPr>
                <w:rFonts w:ascii="Comic Sans MS" w:hAnsi="Comic Sans MS"/>
                <w:sz w:val="20"/>
                <w:szCs w:val="20"/>
                <w:lang w:eastAsia="ar-SA"/>
              </w:rPr>
              <w:t>for some food, fellowship, and a little business</w:t>
            </w:r>
            <w:r w:rsidRPr="00B44021">
              <w:rPr>
                <w:rFonts w:ascii="Comic Sans MS" w:hAnsi="Comic Sans MS"/>
                <w:sz w:val="20"/>
                <w:szCs w:val="20"/>
                <w:lang w:eastAsia="ar-SA"/>
              </w:rPr>
              <w:sym w:font="Wingdings" w:char="F04A"/>
            </w:r>
          </w:p>
        </w:tc>
      </w:tr>
    </w:tbl>
    <w:p w:rsidR="00821537" w:rsidRPr="00544FD1" w:rsidRDefault="00821537" w:rsidP="008D6E3C">
      <w:pPr>
        <w:keepNext/>
        <w:keepLines/>
        <w:suppressAutoHyphens w:val="0"/>
        <w:rPr>
          <w:rFonts w:ascii="Comic Sans MS" w:hAnsi="Comic Sans MS" w:cs="Tahoma"/>
          <w:sz w:val="20"/>
          <w:szCs w:val="20"/>
        </w:rPr>
      </w:pPr>
    </w:p>
    <w:sectPr w:rsidR="00821537" w:rsidRPr="00544FD1" w:rsidSect="00AC1B9E">
      <w:footnotePr>
        <w:pos w:val="beneathText"/>
      </w:footnotePr>
      <w:pgSz w:w="12240" w:h="15840"/>
      <w:pgMar w:top="1134" w:right="990" w:bottom="1833" w:left="1134"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B8B" w:rsidRDefault="00BE7B8B" w:rsidP="00821537">
      <w:r>
        <w:separator/>
      </w:r>
    </w:p>
  </w:endnote>
  <w:endnote w:type="continuationSeparator" w:id="0">
    <w:p w:rsidR="00BE7B8B" w:rsidRDefault="00BE7B8B" w:rsidP="0082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LucidaConsole">
    <w:panose1 w:val="00000000000000000000"/>
    <w:charset w:val="00"/>
    <w:family w:val="moder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B8B" w:rsidRDefault="00BE7B8B" w:rsidP="00821537">
      <w:r>
        <w:separator/>
      </w:r>
    </w:p>
  </w:footnote>
  <w:footnote w:type="continuationSeparator" w:id="0">
    <w:p w:rsidR="00BE7B8B" w:rsidRDefault="00BE7B8B" w:rsidP="00821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DC"/>
    <w:rsid w:val="000057BB"/>
    <w:rsid w:val="00023B6E"/>
    <w:rsid w:val="000305AB"/>
    <w:rsid w:val="000310F3"/>
    <w:rsid w:val="000328DD"/>
    <w:rsid w:val="00051594"/>
    <w:rsid w:val="0007069D"/>
    <w:rsid w:val="000A3A66"/>
    <w:rsid w:val="000D2F7A"/>
    <w:rsid w:val="000E31E9"/>
    <w:rsid w:val="000E7AD3"/>
    <w:rsid w:val="000F30F2"/>
    <w:rsid w:val="001421FE"/>
    <w:rsid w:val="001453FD"/>
    <w:rsid w:val="00152511"/>
    <w:rsid w:val="00162043"/>
    <w:rsid w:val="00165082"/>
    <w:rsid w:val="00165CEA"/>
    <w:rsid w:val="00173D39"/>
    <w:rsid w:val="00191FD9"/>
    <w:rsid w:val="0019696E"/>
    <w:rsid w:val="001A153C"/>
    <w:rsid w:val="001A5376"/>
    <w:rsid w:val="001D2175"/>
    <w:rsid w:val="001E5728"/>
    <w:rsid w:val="00206384"/>
    <w:rsid w:val="00223133"/>
    <w:rsid w:val="00227382"/>
    <w:rsid w:val="002318B1"/>
    <w:rsid w:val="002329A1"/>
    <w:rsid w:val="002332A6"/>
    <w:rsid w:val="00240AB0"/>
    <w:rsid w:val="00251046"/>
    <w:rsid w:val="0025201E"/>
    <w:rsid w:val="00266DAA"/>
    <w:rsid w:val="002717A6"/>
    <w:rsid w:val="00272502"/>
    <w:rsid w:val="00293ABC"/>
    <w:rsid w:val="0029571F"/>
    <w:rsid w:val="002A0687"/>
    <w:rsid w:val="002A4494"/>
    <w:rsid w:val="002A5820"/>
    <w:rsid w:val="002B6E32"/>
    <w:rsid w:val="002C4192"/>
    <w:rsid w:val="002D3802"/>
    <w:rsid w:val="002D4F96"/>
    <w:rsid w:val="002D6DAF"/>
    <w:rsid w:val="002F0B47"/>
    <w:rsid w:val="002F15F9"/>
    <w:rsid w:val="002F5308"/>
    <w:rsid w:val="00300680"/>
    <w:rsid w:val="003013FF"/>
    <w:rsid w:val="00302749"/>
    <w:rsid w:val="0033367D"/>
    <w:rsid w:val="003577ED"/>
    <w:rsid w:val="00363B4A"/>
    <w:rsid w:val="00371308"/>
    <w:rsid w:val="00376F51"/>
    <w:rsid w:val="0037744B"/>
    <w:rsid w:val="0038283B"/>
    <w:rsid w:val="003923AF"/>
    <w:rsid w:val="003B71AD"/>
    <w:rsid w:val="003D6470"/>
    <w:rsid w:val="003E049B"/>
    <w:rsid w:val="003E25F2"/>
    <w:rsid w:val="004425E8"/>
    <w:rsid w:val="004428D4"/>
    <w:rsid w:val="004455CF"/>
    <w:rsid w:val="004539C7"/>
    <w:rsid w:val="00460983"/>
    <w:rsid w:val="00466276"/>
    <w:rsid w:val="00471CDB"/>
    <w:rsid w:val="004B4A2F"/>
    <w:rsid w:val="004C00BA"/>
    <w:rsid w:val="004D0E1A"/>
    <w:rsid w:val="004E248C"/>
    <w:rsid w:val="005119EC"/>
    <w:rsid w:val="00521982"/>
    <w:rsid w:val="00525F75"/>
    <w:rsid w:val="00526C65"/>
    <w:rsid w:val="00544FD1"/>
    <w:rsid w:val="0055294C"/>
    <w:rsid w:val="00565074"/>
    <w:rsid w:val="00575C46"/>
    <w:rsid w:val="005766DA"/>
    <w:rsid w:val="005767DC"/>
    <w:rsid w:val="00590D7C"/>
    <w:rsid w:val="00591CAB"/>
    <w:rsid w:val="005922B9"/>
    <w:rsid w:val="005927AB"/>
    <w:rsid w:val="00592D32"/>
    <w:rsid w:val="005A0921"/>
    <w:rsid w:val="005A5AF7"/>
    <w:rsid w:val="005C289D"/>
    <w:rsid w:val="005C2FFB"/>
    <w:rsid w:val="005D0D41"/>
    <w:rsid w:val="005E2323"/>
    <w:rsid w:val="005E789C"/>
    <w:rsid w:val="00603895"/>
    <w:rsid w:val="00616FA3"/>
    <w:rsid w:val="0063472C"/>
    <w:rsid w:val="00635E83"/>
    <w:rsid w:val="006451DD"/>
    <w:rsid w:val="006550F6"/>
    <w:rsid w:val="00664459"/>
    <w:rsid w:val="00666781"/>
    <w:rsid w:val="00680E58"/>
    <w:rsid w:val="00683BCA"/>
    <w:rsid w:val="00686078"/>
    <w:rsid w:val="006B740D"/>
    <w:rsid w:val="006F26ED"/>
    <w:rsid w:val="00701E6B"/>
    <w:rsid w:val="007033B8"/>
    <w:rsid w:val="00705628"/>
    <w:rsid w:val="007179BE"/>
    <w:rsid w:val="00720159"/>
    <w:rsid w:val="00743351"/>
    <w:rsid w:val="00755387"/>
    <w:rsid w:val="007766B9"/>
    <w:rsid w:val="007A388A"/>
    <w:rsid w:val="007B17B8"/>
    <w:rsid w:val="007B5C17"/>
    <w:rsid w:val="007B7BD4"/>
    <w:rsid w:val="007C2E3E"/>
    <w:rsid w:val="007C463E"/>
    <w:rsid w:val="007D0D19"/>
    <w:rsid w:val="007E32A3"/>
    <w:rsid w:val="007E4E8B"/>
    <w:rsid w:val="0081553E"/>
    <w:rsid w:val="00821537"/>
    <w:rsid w:val="00834E6A"/>
    <w:rsid w:val="0086497A"/>
    <w:rsid w:val="00870CF9"/>
    <w:rsid w:val="008737FC"/>
    <w:rsid w:val="00886172"/>
    <w:rsid w:val="0089065C"/>
    <w:rsid w:val="008B734F"/>
    <w:rsid w:val="008D6E3C"/>
    <w:rsid w:val="0092170F"/>
    <w:rsid w:val="0092511C"/>
    <w:rsid w:val="00946E8F"/>
    <w:rsid w:val="0094741B"/>
    <w:rsid w:val="009632BA"/>
    <w:rsid w:val="00971987"/>
    <w:rsid w:val="00995545"/>
    <w:rsid w:val="009D0CCB"/>
    <w:rsid w:val="009D23DD"/>
    <w:rsid w:val="009F1EEF"/>
    <w:rsid w:val="009F2629"/>
    <w:rsid w:val="009F64A7"/>
    <w:rsid w:val="00A0408A"/>
    <w:rsid w:val="00A406FD"/>
    <w:rsid w:val="00A427C7"/>
    <w:rsid w:val="00A621EE"/>
    <w:rsid w:val="00A7689F"/>
    <w:rsid w:val="00A85243"/>
    <w:rsid w:val="00A85757"/>
    <w:rsid w:val="00A9605D"/>
    <w:rsid w:val="00AB2D29"/>
    <w:rsid w:val="00AB690F"/>
    <w:rsid w:val="00AB73B9"/>
    <w:rsid w:val="00AC1B9E"/>
    <w:rsid w:val="00AC577F"/>
    <w:rsid w:val="00AD1622"/>
    <w:rsid w:val="00AE754E"/>
    <w:rsid w:val="00B103CB"/>
    <w:rsid w:val="00B21DFB"/>
    <w:rsid w:val="00B37D00"/>
    <w:rsid w:val="00B44021"/>
    <w:rsid w:val="00B646A3"/>
    <w:rsid w:val="00B747A2"/>
    <w:rsid w:val="00B76964"/>
    <w:rsid w:val="00B87813"/>
    <w:rsid w:val="00B93917"/>
    <w:rsid w:val="00BC1F5A"/>
    <w:rsid w:val="00BE7B20"/>
    <w:rsid w:val="00BE7B8B"/>
    <w:rsid w:val="00BF3AD5"/>
    <w:rsid w:val="00C31B6C"/>
    <w:rsid w:val="00C357CF"/>
    <w:rsid w:val="00C430C9"/>
    <w:rsid w:val="00C47F55"/>
    <w:rsid w:val="00C53C30"/>
    <w:rsid w:val="00C57B99"/>
    <w:rsid w:val="00C7595E"/>
    <w:rsid w:val="00C77551"/>
    <w:rsid w:val="00C85FEA"/>
    <w:rsid w:val="00CA0B54"/>
    <w:rsid w:val="00CA1596"/>
    <w:rsid w:val="00CA7483"/>
    <w:rsid w:val="00CD7647"/>
    <w:rsid w:val="00CE1E38"/>
    <w:rsid w:val="00D034A0"/>
    <w:rsid w:val="00D37181"/>
    <w:rsid w:val="00D442BF"/>
    <w:rsid w:val="00D70928"/>
    <w:rsid w:val="00D76075"/>
    <w:rsid w:val="00D84039"/>
    <w:rsid w:val="00D84C09"/>
    <w:rsid w:val="00D950E1"/>
    <w:rsid w:val="00D9681B"/>
    <w:rsid w:val="00DC02C8"/>
    <w:rsid w:val="00DC0C42"/>
    <w:rsid w:val="00DE2867"/>
    <w:rsid w:val="00DE2ACF"/>
    <w:rsid w:val="00DF0F9E"/>
    <w:rsid w:val="00E00197"/>
    <w:rsid w:val="00E223DC"/>
    <w:rsid w:val="00E244DF"/>
    <w:rsid w:val="00E25D1D"/>
    <w:rsid w:val="00E4039F"/>
    <w:rsid w:val="00E44238"/>
    <w:rsid w:val="00E842A5"/>
    <w:rsid w:val="00E92D42"/>
    <w:rsid w:val="00E96C0C"/>
    <w:rsid w:val="00EA439B"/>
    <w:rsid w:val="00EA7B12"/>
    <w:rsid w:val="00EC1107"/>
    <w:rsid w:val="00EC6DAD"/>
    <w:rsid w:val="00EE011F"/>
    <w:rsid w:val="00EF5DC9"/>
    <w:rsid w:val="00EF7CCE"/>
    <w:rsid w:val="00F079C4"/>
    <w:rsid w:val="00F2267F"/>
    <w:rsid w:val="00F23DDC"/>
    <w:rsid w:val="00F2451A"/>
    <w:rsid w:val="00F325CE"/>
    <w:rsid w:val="00F44FFB"/>
    <w:rsid w:val="00F51B2D"/>
    <w:rsid w:val="00F71AED"/>
    <w:rsid w:val="00F76AED"/>
    <w:rsid w:val="00F83D63"/>
    <w:rsid w:val="00F86F27"/>
    <w:rsid w:val="00FA3A16"/>
    <w:rsid w:val="00FE4BD9"/>
    <w:rsid w:val="00FF211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388A"/>
    <w:pPr>
      <w:widowControl w:val="0"/>
      <w:suppressAutoHyphens/>
    </w:pPr>
    <w:rPr>
      <w:rFonts w:eastAsia="Arial Unicode MS"/>
      <w:sz w:val="24"/>
      <w:szCs w:val="24"/>
      <w:lang w:val="en-US"/>
    </w:rPr>
  </w:style>
  <w:style w:type="paragraph" w:styleId="Heading3">
    <w:name w:val="heading 3"/>
    <w:basedOn w:val="Normal"/>
    <w:next w:val="Normal"/>
    <w:qFormat/>
    <w:rsid w:val="007A388A"/>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A388A"/>
  </w:style>
  <w:style w:type="character" w:customStyle="1" w:styleId="WW-Absatz-Standardschriftart">
    <w:name w:val="WW-Absatz-Standardschriftart"/>
    <w:rsid w:val="007A388A"/>
  </w:style>
  <w:style w:type="character" w:customStyle="1" w:styleId="WW-Absatz-Standardschriftart1">
    <w:name w:val="WW-Absatz-Standardschriftart1"/>
    <w:rsid w:val="007A388A"/>
  </w:style>
  <w:style w:type="character" w:customStyle="1" w:styleId="WW-Absatz-Standardschriftart11">
    <w:name w:val="WW-Absatz-Standardschriftart11"/>
    <w:rsid w:val="007A388A"/>
  </w:style>
  <w:style w:type="character" w:styleId="Hyperlink">
    <w:name w:val="Hyperlink"/>
    <w:basedOn w:val="DefaultParagraphFont"/>
    <w:rsid w:val="007A388A"/>
    <w:rPr>
      <w:color w:val="0000FF"/>
      <w:u w:val="single"/>
    </w:rPr>
  </w:style>
  <w:style w:type="character" w:styleId="PageNumber">
    <w:name w:val="page number"/>
    <w:basedOn w:val="DefaultParagraphFont"/>
    <w:rsid w:val="007A388A"/>
    <w:rPr>
      <w:rFonts w:cs="Times New Roman"/>
    </w:rPr>
  </w:style>
  <w:style w:type="paragraph" w:customStyle="1" w:styleId="Heading">
    <w:name w:val="Heading"/>
    <w:basedOn w:val="Normal"/>
    <w:next w:val="BodyText"/>
    <w:rsid w:val="007A388A"/>
    <w:pPr>
      <w:keepNext/>
      <w:spacing w:before="240" w:after="120"/>
    </w:pPr>
    <w:rPr>
      <w:rFonts w:ascii="Arial" w:eastAsia="MS Mincho" w:hAnsi="Arial" w:cs="Tahoma"/>
      <w:sz w:val="28"/>
      <w:szCs w:val="28"/>
    </w:rPr>
  </w:style>
  <w:style w:type="paragraph" w:styleId="BodyText">
    <w:name w:val="Body Text"/>
    <w:basedOn w:val="Normal"/>
    <w:rsid w:val="007A388A"/>
    <w:pPr>
      <w:spacing w:after="120"/>
    </w:pPr>
  </w:style>
  <w:style w:type="paragraph" w:styleId="List">
    <w:name w:val="List"/>
    <w:basedOn w:val="BodyText"/>
    <w:rsid w:val="007A388A"/>
    <w:rPr>
      <w:rFonts w:cs="Tahoma"/>
    </w:rPr>
  </w:style>
  <w:style w:type="paragraph" w:styleId="Caption">
    <w:name w:val="caption"/>
    <w:basedOn w:val="Normal"/>
    <w:qFormat/>
    <w:rsid w:val="007A388A"/>
    <w:pPr>
      <w:suppressLineNumbers/>
      <w:spacing w:before="120" w:after="120"/>
    </w:pPr>
    <w:rPr>
      <w:rFonts w:cs="Tahoma"/>
      <w:i/>
      <w:iCs/>
    </w:rPr>
  </w:style>
  <w:style w:type="paragraph" w:customStyle="1" w:styleId="Index">
    <w:name w:val="Index"/>
    <w:basedOn w:val="Normal"/>
    <w:rsid w:val="007A388A"/>
    <w:pPr>
      <w:suppressLineNumbers/>
    </w:pPr>
    <w:rPr>
      <w:rFonts w:cs="Tahoma"/>
    </w:rPr>
  </w:style>
  <w:style w:type="paragraph" w:styleId="Header">
    <w:name w:val="header"/>
    <w:basedOn w:val="Normal"/>
    <w:rsid w:val="007A388A"/>
    <w:pPr>
      <w:tabs>
        <w:tab w:val="center" w:pos="4320"/>
        <w:tab w:val="right" w:pos="8640"/>
      </w:tabs>
    </w:pPr>
  </w:style>
  <w:style w:type="paragraph" w:styleId="Footer">
    <w:name w:val="footer"/>
    <w:basedOn w:val="Normal"/>
    <w:rsid w:val="007A388A"/>
    <w:pPr>
      <w:suppressLineNumbers/>
      <w:tabs>
        <w:tab w:val="center" w:pos="4986"/>
        <w:tab w:val="right" w:pos="9972"/>
      </w:tabs>
    </w:pPr>
  </w:style>
  <w:style w:type="paragraph" w:customStyle="1" w:styleId="TableContents">
    <w:name w:val="Table Contents"/>
    <w:basedOn w:val="Normal"/>
    <w:rsid w:val="007A388A"/>
    <w:pPr>
      <w:suppressLineNumbers/>
    </w:pPr>
  </w:style>
  <w:style w:type="paragraph" w:customStyle="1" w:styleId="TableHeading">
    <w:name w:val="Table Heading"/>
    <w:basedOn w:val="TableContents"/>
    <w:rsid w:val="007A388A"/>
    <w:pPr>
      <w:jc w:val="center"/>
    </w:pPr>
    <w:rPr>
      <w:b/>
      <w:bCs/>
    </w:rPr>
  </w:style>
  <w:style w:type="paragraph" w:styleId="BalloonText">
    <w:name w:val="Balloon Text"/>
    <w:basedOn w:val="Normal"/>
    <w:link w:val="BalloonTextChar"/>
    <w:rsid w:val="00165082"/>
    <w:rPr>
      <w:rFonts w:ascii="Tahoma" w:hAnsi="Tahoma" w:cs="Tahoma"/>
      <w:sz w:val="16"/>
      <w:szCs w:val="16"/>
    </w:rPr>
  </w:style>
  <w:style w:type="character" w:customStyle="1" w:styleId="BalloonTextChar">
    <w:name w:val="Balloon Text Char"/>
    <w:basedOn w:val="DefaultParagraphFont"/>
    <w:link w:val="BalloonText"/>
    <w:rsid w:val="00165082"/>
    <w:rPr>
      <w:rFonts w:ascii="Tahoma" w:eastAsia="Arial Unicode M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388A"/>
    <w:pPr>
      <w:widowControl w:val="0"/>
      <w:suppressAutoHyphens/>
    </w:pPr>
    <w:rPr>
      <w:rFonts w:eastAsia="Arial Unicode MS"/>
      <w:sz w:val="24"/>
      <w:szCs w:val="24"/>
      <w:lang w:val="en-US"/>
    </w:rPr>
  </w:style>
  <w:style w:type="paragraph" w:styleId="Heading3">
    <w:name w:val="heading 3"/>
    <w:basedOn w:val="Normal"/>
    <w:next w:val="Normal"/>
    <w:qFormat/>
    <w:rsid w:val="007A388A"/>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A388A"/>
  </w:style>
  <w:style w:type="character" w:customStyle="1" w:styleId="WW-Absatz-Standardschriftart">
    <w:name w:val="WW-Absatz-Standardschriftart"/>
    <w:rsid w:val="007A388A"/>
  </w:style>
  <w:style w:type="character" w:customStyle="1" w:styleId="WW-Absatz-Standardschriftart1">
    <w:name w:val="WW-Absatz-Standardschriftart1"/>
    <w:rsid w:val="007A388A"/>
  </w:style>
  <w:style w:type="character" w:customStyle="1" w:styleId="WW-Absatz-Standardschriftart11">
    <w:name w:val="WW-Absatz-Standardschriftart11"/>
    <w:rsid w:val="007A388A"/>
  </w:style>
  <w:style w:type="character" w:styleId="Hyperlink">
    <w:name w:val="Hyperlink"/>
    <w:basedOn w:val="DefaultParagraphFont"/>
    <w:rsid w:val="007A388A"/>
    <w:rPr>
      <w:color w:val="0000FF"/>
      <w:u w:val="single"/>
    </w:rPr>
  </w:style>
  <w:style w:type="character" w:styleId="PageNumber">
    <w:name w:val="page number"/>
    <w:basedOn w:val="DefaultParagraphFont"/>
    <w:rsid w:val="007A388A"/>
    <w:rPr>
      <w:rFonts w:cs="Times New Roman"/>
    </w:rPr>
  </w:style>
  <w:style w:type="paragraph" w:customStyle="1" w:styleId="Heading">
    <w:name w:val="Heading"/>
    <w:basedOn w:val="Normal"/>
    <w:next w:val="BodyText"/>
    <w:rsid w:val="007A388A"/>
    <w:pPr>
      <w:keepNext/>
      <w:spacing w:before="240" w:after="120"/>
    </w:pPr>
    <w:rPr>
      <w:rFonts w:ascii="Arial" w:eastAsia="MS Mincho" w:hAnsi="Arial" w:cs="Tahoma"/>
      <w:sz w:val="28"/>
      <w:szCs w:val="28"/>
    </w:rPr>
  </w:style>
  <w:style w:type="paragraph" w:styleId="BodyText">
    <w:name w:val="Body Text"/>
    <w:basedOn w:val="Normal"/>
    <w:rsid w:val="007A388A"/>
    <w:pPr>
      <w:spacing w:after="120"/>
    </w:pPr>
  </w:style>
  <w:style w:type="paragraph" w:styleId="List">
    <w:name w:val="List"/>
    <w:basedOn w:val="BodyText"/>
    <w:rsid w:val="007A388A"/>
    <w:rPr>
      <w:rFonts w:cs="Tahoma"/>
    </w:rPr>
  </w:style>
  <w:style w:type="paragraph" w:styleId="Caption">
    <w:name w:val="caption"/>
    <w:basedOn w:val="Normal"/>
    <w:qFormat/>
    <w:rsid w:val="007A388A"/>
    <w:pPr>
      <w:suppressLineNumbers/>
      <w:spacing w:before="120" w:after="120"/>
    </w:pPr>
    <w:rPr>
      <w:rFonts w:cs="Tahoma"/>
      <w:i/>
      <w:iCs/>
    </w:rPr>
  </w:style>
  <w:style w:type="paragraph" w:customStyle="1" w:styleId="Index">
    <w:name w:val="Index"/>
    <w:basedOn w:val="Normal"/>
    <w:rsid w:val="007A388A"/>
    <w:pPr>
      <w:suppressLineNumbers/>
    </w:pPr>
    <w:rPr>
      <w:rFonts w:cs="Tahoma"/>
    </w:rPr>
  </w:style>
  <w:style w:type="paragraph" w:styleId="Header">
    <w:name w:val="header"/>
    <w:basedOn w:val="Normal"/>
    <w:rsid w:val="007A388A"/>
    <w:pPr>
      <w:tabs>
        <w:tab w:val="center" w:pos="4320"/>
        <w:tab w:val="right" w:pos="8640"/>
      </w:tabs>
    </w:pPr>
  </w:style>
  <w:style w:type="paragraph" w:styleId="Footer">
    <w:name w:val="footer"/>
    <w:basedOn w:val="Normal"/>
    <w:rsid w:val="007A388A"/>
    <w:pPr>
      <w:suppressLineNumbers/>
      <w:tabs>
        <w:tab w:val="center" w:pos="4986"/>
        <w:tab w:val="right" w:pos="9972"/>
      </w:tabs>
    </w:pPr>
  </w:style>
  <w:style w:type="paragraph" w:customStyle="1" w:styleId="TableContents">
    <w:name w:val="Table Contents"/>
    <w:basedOn w:val="Normal"/>
    <w:rsid w:val="007A388A"/>
    <w:pPr>
      <w:suppressLineNumbers/>
    </w:pPr>
  </w:style>
  <w:style w:type="paragraph" w:customStyle="1" w:styleId="TableHeading">
    <w:name w:val="Table Heading"/>
    <w:basedOn w:val="TableContents"/>
    <w:rsid w:val="007A388A"/>
    <w:pPr>
      <w:jc w:val="center"/>
    </w:pPr>
    <w:rPr>
      <w:b/>
      <w:bCs/>
    </w:rPr>
  </w:style>
  <w:style w:type="paragraph" w:styleId="BalloonText">
    <w:name w:val="Balloon Text"/>
    <w:basedOn w:val="Normal"/>
    <w:link w:val="BalloonTextChar"/>
    <w:rsid w:val="00165082"/>
    <w:rPr>
      <w:rFonts w:ascii="Tahoma" w:hAnsi="Tahoma" w:cs="Tahoma"/>
      <w:sz w:val="16"/>
      <w:szCs w:val="16"/>
    </w:rPr>
  </w:style>
  <w:style w:type="character" w:customStyle="1" w:styleId="BalloonTextChar">
    <w:name w:val="Balloon Text Char"/>
    <w:basedOn w:val="DefaultParagraphFont"/>
    <w:link w:val="BalloonText"/>
    <w:rsid w:val="00165082"/>
    <w:rPr>
      <w:rFonts w:ascii="Tahoma" w:eastAsia="Arial Unicode M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36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k.michelson@myunion.edu" TargetMode="External"/><Relationship Id="rId13" Type="http://schemas.openxmlformats.org/officeDocument/2006/relationships/hyperlink" Target="mailto:Brooke.Amash@sdcounty.ca.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vid@triagetags.com" TargetMode="External"/><Relationship Id="rId17" Type="http://schemas.openxmlformats.org/officeDocument/2006/relationships/hyperlink" Target="http://ultrasignup.com/results_event.aspx?did=28376" TargetMode="External"/><Relationship Id="rId2" Type="http://schemas.openxmlformats.org/officeDocument/2006/relationships/styles" Target="styles.xml"/><Relationship Id="rId16" Type="http://schemas.openxmlformats.org/officeDocument/2006/relationships/hyperlink" Target="mailto:Brooke.Amash@sdcounty.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sessmentcenterinfo@gmail.com" TargetMode="External"/><Relationship Id="rId5" Type="http://schemas.openxmlformats.org/officeDocument/2006/relationships/webSettings" Target="webSettings.xml"/><Relationship Id="rId15" Type="http://schemas.openxmlformats.org/officeDocument/2006/relationships/hyperlink" Target="http://www.cti-home.com/registration/?exde_class_id=945" TargetMode="External"/><Relationship Id="rId10" Type="http://schemas.openxmlformats.org/officeDocument/2006/relationships/hyperlink" Target="http://assessmentcenter.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bs.gcccd.edu/applicants/Central?quickFind=51514" TargetMode="External"/><Relationship Id="rId14" Type="http://schemas.openxmlformats.org/officeDocument/2006/relationships/hyperlink" Target="mailto:rsalamanca@museumoftoleranc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lindo.ECITY\AppData\Roaming\Microsoft\Templates\CSC(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852FCB2-F565-469D-A05D-38098DE7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CSC(2).dotx</Template>
  <TotalTime>295</TotalTime>
  <Pages>4</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SDUPD</Company>
  <LinksUpToDate>false</LinksUpToDate>
  <CharactersWithSpaces>8214</CharactersWithSpaces>
  <SharedDoc>false</SharedDoc>
  <HLinks>
    <vt:vector size="6" baseType="variant">
      <vt:variant>
        <vt:i4>5963846</vt:i4>
      </vt:variant>
      <vt:variant>
        <vt:i4>6</vt:i4>
      </vt:variant>
      <vt:variant>
        <vt:i4>0</vt:i4>
      </vt:variant>
      <vt:variant>
        <vt:i4>5</vt:i4>
      </vt:variant>
      <vt:variant>
        <vt:lpwstr>www.cherryso.com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dc:creator>
  <cp:lastModifiedBy>Amash, Brooke</cp:lastModifiedBy>
  <cp:revision>23</cp:revision>
  <cp:lastPrinted>2013-03-22T21:26:00Z</cp:lastPrinted>
  <dcterms:created xsi:type="dcterms:W3CDTF">2015-09-17T21:04:00Z</dcterms:created>
  <dcterms:modified xsi:type="dcterms:W3CDTF">2015-09-22T21:12:00Z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TC300094379990</vt:lpwstr>
  </property>
</Properties>
</file>